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F25A5E" w14:textId="3228D43B" w:rsidR="002B53F5" w:rsidRPr="001775AD" w:rsidRDefault="002B53F5" w:rsidP="001775AD">
      <w:pPr>
        <w:jc w:val="center"/>
        <w:rPr>
          <w:rFonts w:ascii="Arial" w:hAnsi="Arial" w:cs="Arial"/>
          <w:b/>
          <w:color w:val="FF0000"/>
          <w:sz w:val="24"/>
          <w:szCs w:val="24"/>
          <w:shd w:val="clear" w:color="auto" w:fill="FFFFFF"/>
        </w:rPr>
      </w:pPr>
      <w:bookmarkStart w:id="0" w:name="_GoBack"/>
      <w:bookmarkEnd w:id="0"/>
      <w:r w:rsidRPr="001775AD">
        <w:rPr>
          <w:rFonts w:ascii="Arial" w:hAnsi="Arial" w:cs="Arial"/>
          <w:b/>
          <w:color w:val="FF0000"/>
          <w:sz w:val="24"/>
          <w:szCs w:val="24"/>
          <w:shd w:val="clear" w:color="auto" w:fill="FFFFFF"/>
        </w:rPr>
        <w:t xml:space="preserve">How can we </w:t>
      </w:r>
      <w:r w:rsidR="003E0F81">
        <w:rPr>
          <w:rFonts w:ascii="Arial" w:hAnsi="Arial" w:cs="Arial"/>
          <w:b/>
          <w:color w:val="FF0000"/>
          <w:sz w:val="24"/>
          <w:szCs w:val="24"/>
          <w:shd w:val="clear" w:color="auto" w:fill="FFFFFF"/>
        </w:rPr>
        <w:t>supply</w:t>
      </w:r>
      <w:r w:rsidR="006F0B85" w:rsidRPr="001775AD">
        <w:rPr>
          <w:rFonts w:ascii="Arial" w:hAnsi="Arial" w:cs="Arial"/>
          <w:b/>
          <w:color w:val="FF0000"/>
          <w:sz w:val="24"/>
          <w:szCs w:val="24"/>
          <w:shd w:val="clear" w:color="auto" w:fill="FFFFFF"/>
        </w:rPr>
        <w:t xml:space="preserve"> clinical staff with more </w:t>
      </w:r>
      <w:r w:rsidRPr="001775AD">
        <w:rPr>
          <w:rFonts w:ascii="Arial" w:hAnsi="Arial" w:cs="Arial"/>
          <w:b/>
          <w:color w:val="FF0000"/>
          <w:sz w:val="24"/>
          <w:szCs w:val="24"/>
          <w:shd w:val="clear" w:color="auto" w:fill="FFFFFF"/>
        </w:rPr>
        <w:t>appropriately fitting</w:t>
      </w:r>
      <w:r w:rsidR="006F0B85" w:rsidRPr="001775AD">
        <w:rPr>
          <w:rFonts w:ascii="Arial" w:hAnsi="Arial" w:cs="Arial"/>
          <w:b/>
          <w:color w:val="FF0000"/>
          <w:sz w:val="24"/>
          <w:szCs w:val="24"/>
          <w:shd w:val="clear" w:color="auto" w:fill="FFFFFF"/>
        </w:rPr>
        <w:t>, safe and economical</w:t>
      </w:r>
      <w:r w:rsidRPr="001775AD">
        <w:rPr>
          <w:rFonts w:ascii="Arial" w:hAnsi="Arial" w:cs="Arial"/>
          <w:b/>
          <w:color w:val="FF0000"/>
          <w:sz w:val="24"/>
          <w:szCs w:val="24"/>
          <w:shd w:val="clear" w:color="auto" w:fill="FFFFFF"/>
        </w:rPr>
        <w:t xml:space="preserve"> respiratory protection </w:t>
      </w:r>
      <w:r w:rsidR="006F0B85" w:rsidRPr="001775AD">
        <w:rPr>
          <w:rFonts w:ascii="Arial" w:hAnsi="Arial" w:cs="Arial"/>
          <w:b/>
          <w:color w:val="FF0000"/>
          <w:sz w:val="24"/>
          <w:szCs w:val="24"/>
          <w:shd w:val="clear" w:color="auto" w:fill="FFFFFF"/>
        </w:rPr>
        <w:t xml:space="preserve">and ensure delivery of an assured fit in a </w:t>
      </w:r>
      <w:r w:rsidRPr="001775AD">
        <w:rPr>
          <w:rFonts w:ascii="Arial" w:hAnsi="Arial" w:cs="Arial"/>
          <w:b/>
          <w:color w:val="FF0000"/>
          <w:sz w:val="24"/>
          <w:szCs w:val="24"/>
          <w:shd w:val="clear" w:color="auto" w:fill="FFFFFF"/>
        </w:rPr>
        <w:t>more efficient</w:t>
      </w:r>
      <w:r w:rsidR="006F0B85" w:rsidRPr="001775AD">
        <w:rPr>
          <w:rFonts w:ascii="Arial" w:hAnsi="Arial" w:cs="Arial"/>
          <w:b/>
          <w:color w:val="FF0000"/>
          <w:sz w:val="24"/>
          <w:szCs w:val="24"/>
          <w:shd w:val="clear" w:color="auto" w:fill="FFFFFF"/>
        </w:rPr>
        <w:t xml:space="preserve"> manner</w:t>
      </w:r>
      <w:r w:rsidRPr="001775AD">
        <w:rPr>
          <w:rFonts w:ascii="Arial" w:hAnsi="Arial" w:cs="Arial"/>
          <w:b/>
          <w:color w:val="FF0000"/>
          <w:sz w:val="24"/>
          <w:szCs w:val="24"/>
          <w:shd w:val="clear" w:color="auto" w:fill="FFFFFF"/>
        </w:rPr>
        <w:t>?</w:t>
      </w:r>
    </w:p>
    <w:p w14:paraId="4FF25A5F" w14:textId="77777777" w:rsidR="006F0B85" w:rsidRPr="00032D00" w:rsidRDefault="00BB79FE" w:rsidP="00BB79FE">
      <w:pPr>
        <w:jc w:val="center"/>
        <w:rPr>
          <w:rFonts w:ascii="Arial" w:hAnsi="Arial" w:cs="Arial"/>
          <w:color w:val="4472C4" w:themeColor="accent5"/>
          <w:sz w:val="24"/>
          <w:szCs w:val="24"/>
          <w:shd w:val="clear" w:color="auto" w:fill="FFFFFF"/>
        </w:rPr>
      </w:pPr>
      <w:r>
        <w:rPr>
          <w:rFonts w:ascii="Arial" w:hAnsi="Arial" w:cs="Arial"/>
          <w:noProof/>
          <w:color w:val="222222"/>
          <w:shd w:val="clear" w:color="auto" w:fill="FFFFFF"/>
          <w:lang w:eastAsia="en-GB"/>
        </w:rPr>
        <w:drawing>
          <wp:inline distT="0" distB="0" distL="0" distR="0" wp14:anchorId="4FF25AA1" wp14:editId="4FF25AA2">
            <wp:extent cx="4217449" cy="2809875"/>
            <wp:effectExtent l="0" t="0" r="0" b="0"/>
            <wp:docPr id="3" name="Picture 3" descr="C:\Users\ly064947\AppData\Local\Microsoft\Windows\INetCache\Content.MSO\728C537B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y064947\AppData\Local\Microsoft\Windows\INetCache\Content.MSO\728C537B.tmp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1362" cy="2832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F25A61" w14:textId="77777777" w:rsidR="006765EF" w:rsidRDefault="00937C85" w:rsidP="00230CE9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D929FE">
        <w:rPr>
          <w:rFonts w:ascii="Arial" w:hAnsi="Arial" w:cs="Arial"/>
          <w:sz w:val="24"/>
          <w:szCs w:val="24"/>
          <w:shd w:val="clear" w:color="auto" w:fill="FFFFFF"/>
        </w:rPr>
        <w:t xml:space="preserve">Dental </w:t>
      </w:r>
      <w:r w:rsidR="00230CE9">
        <w:rPr>
          <w:rFonts w:ascii="Arial" w:hAnsi="Arial" w:cs="Arial"/>
          <w:sz w:val="24"/>
          <w:szCs w:val="24"/>
          <w:shd w:val="clear" w:color="auto" w:fill="FFFFFF"/>
        </w:rPr>
        <w:t>Services</w:t>
      </w:r>
      <w:r w:rsidR="00694A2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2B53F5">
        <w:rPr>
          <w:rFonts w:ascii="Arial" w:hAnsi="Arial" w:cs="Arial"/>
          <w:sz w:val="24"/>
          <w:szCs w:val="24"/>
          <w:shd w:val="clear" w:color="auto" w:fill="FFFFFF"/>
        </w:rPr>
        <w:t xml:space="preserve">have had to accommodate huge changes in the way that they operate </w:t>
      </w:r>
      <w:r w:rsidR="006765EF">
        <w:rPr>
          <w:rFonts w:ascii="Arial" w:hAnsi="Arial" w:cs="Arial"/>
          <w:sz w:val="24"/>
          <w:szCs w:val="24"/>
          <w:shd w:val="clear" w:color="auto" w:fill="FFFFFF"/>
        </w:rPr>
        <w:t xml:space="preserve">as </w:t>
      </w:r>
      <w:r w:rsidR="001A295F">
        <w:rPr>
          <w:rFonts w:ascii="Arial" w:hAnsi="Arial" w:cs="Arial"/>
          <w:sz w:val="24"/>
          <w:szCs w:val="24"/>
          <w:shd w:val="clear" w:color="auto" w:fill="FFFFFF"/>
        </w:rPr>
        <w:t>a result of COVID-19 additional infection control precautions.</w:t>
      </w:r>
    </w:p>
    <w:p w14:paraId="4FF25A62" w14:textId="77777777" w:rsidR="00A573EA" w:rsidRPr="00D929FE" w:rsidRDefault="00A470D7" w:rsidP="00230CE9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A</w:t>
      </w:r>
      <w:r w:rsidRPr="00D929FE">
        <w:rPr>
          <w:rFonts w:ascii="Arial" w:hAnsi="Arial" w:cs="Arial"/>
          <w:sz w:val="24"/>
          <w:szCs w:val="24"/>
          <w:shd w:val="clear" w:color="auto" w:fill="FFFFFF"/>
        </w:rPr>
        <w:t xml:space="preserve">erosols </w:t>
      </w:r>
      <w:r>
        <w:rPr>
          <w:rFonts w:ascii="Arial" w:hAnsi="Arial" w:cs="Arial"/>
          <w:sz w:val="24"/>
          <w:szCs w:val="24"/>
          <w:shd w:val="clear" w:color="auto" w:fill="FFFFFF"/>
        </w:rPr>
        <w:t>are</w:t>
      </w:r>
      <w:r w:rsidR="008D078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9B1FE8" w:rsidRPr="00D929FE">
        <w:rPr>
          <w:rFonts w:ascii="Arial" w:hAnsi="Arial" w:cs="Arial"/>
          <w:sz w:val="24"/>
          <w:szCs w:val="24"/>
          <w:shd w:val="clear" w:color="auto" w:fill="FFFFFF"/>
        </w:rPr>
        <w:t xml:space="preserve">generated during </w:t>
      </w:r>
      <w:r w:rsidR="008D0786">
        <w:rPr>
          <w:rFonts w:ascii="Arial" w:hAnsi="Arial" w:cs="Arial"/>
          <w:sz w:val="24"/>
          <w:szCs w:val="24"/>
          <w:shd w:val="clear" w:color="auto" w:fill="FFFFFF"/>
        </w:rPr>
        <w:t xml:space="preserve">a number of </w:t>
      </w:r>
      <w:r w:rsidR="009B1FE8" w:rsidRPr="00D929FE">
        <w:rPr>
          <w:rFonts w:ascii="Arial" w:hAnsi="Arial" w:cs="Arial"/>
          <w:sz w:val="24"/>
          <w:szCs w:val="24"/>
          <w:shd w:val="clear" w:color="auto" w:fill="FFFFFF"/>
        </w:rPr>
        <w:t xml:space="preserve">dental procedures </w:t>
      </w:r>
      <w:r w:rsidR="00937C85" w:rsidRPr="00D929FE">
        <w:rPr>
          <w:rFonts w:ascii="Arial" w:hAnsi="Arial" w:cs="Arial"/>
          <w:sz w:val="24"/>
          <w:szCs w:val="24"/>
          <w:shd w:val="clear" w:color="auto" w:fill="FFFFFF"/>
        </w:rPr>
        <w:t>such as</w:t>
      </w:r>
      <w:r w:rsidR="00D929FE" w:rsidRPr="00D929FE">
        <w:rPr>
          <w:rFonts w:ascii="Arial" w:hAnsi="Arial" w:cs="Arial"/>
          <w:sz w:val="24"/>
          <w:szCs w:val="24"/>
          <w:shd w:val="clear" w:color="auto" w:fill="FFFFFF"/>
        </w:rPr>
        <w:t xml:space="preserve"> filling</w:t>
      </w:r>
      <w:r w:rsidR="00085F88">
        <w:rPr>
          <w:rFonts w:ascii="Arial" w:hAnsi="Arial" w:cs="Arial"/>
          <w:sz w:val="24"/>
          <w:szCs w:val="24"/>
          <w:shd w:val="clear" w:color="auto" w:fill="FFFFFF"/>
        </w:rPr>
        <w:t>s, scaling</w:t>
      </w:r>
      <w:r w:rsidR="004D703B">
        <w:rPr>
          <w:rFonts w:ascii="Arial" w:hAnsi="Arial" w:cs="Arial"/>
          <w:sz w:val="24"/>
          <w:szCs w:val="24"/>
          <w:shd w:val="clear" w:color="auto" w:fill="FFFFFF"/>
        </w:rPr>
        <w:t>,</w:t>
      </w:r>
      <w:r w:rsidR="00085F88">
        <w:rPr>
          <w:rFonts w:ascii="Arial" w:hAnsi="Arial" w:cs="Arial"/>
          <w:sz w:val="24"/>
          <w:szCs w:val="24"/>
          <w:shd w:val="clear" w:color="auto" w:fill="FFFFFF"/>
        </w:rPr>
        <w:t xml:space="preserve"> some surgical procedures, </w:t>
      </w:r>
      <w:r w:rsidR="008D0786">
        <w:rPr>
          <w:rFonts w:ascii="Arial" w:hAnsi="Arial" w:cs="Arial"/>
          <w:sz w:val="24"/>
          <w:szCs w:val="24"/>
          <w:shd w:val="clear" w:color="auto" w:fill="FFFFFF"/>
        </w:rPr>
        <w:t xml:space="preserve">increasing the </w:t>
      </w:r>
      <w:r w:rsidR="009B1FE8" w:rsidRPr="00D929FE">
        <w:rPr>
          <w:rFonts w:ascii="Arial" w:hAnsi="Arial" w:cs="Arial"/>
          <w:sz w:val="24"/>
          <w:szCs w:val="24"/>
          <w:shd w:val="clear" w:color="auto" w:fill="FFFFFF"/>
        </w:rPr>
        <w:t xml:space="preserve">risk </w:t>
      </w:r>
      <w:r w:rsidR="00AE5F41">
        <w:rPr>
          <w:rFonts w:ascii="Arial" w:hAnsi="Arial" w:cs="Arial"/>
          <w:sz w:val="24"/>
          <w:szCs w:val="24"/>
          <w:shd w:val="clear" w:color="auto" w:fill="FFFFFF"/>
        </w:rPr>
        <w:t xml:space="preserve">of </w:t>
      </w:r>
      <w:r w:rsidR="00085F88">
        <w:rPr>
          <w:rFonts w:ascii="Arial" w:hAnsi="Arial" w:cs="Arial"/>
          <w:sz w:val="24"/>
          <w:szCs w:val="24"/>
          <w:shd w:val="clear" w:color="auto" w:fill="FFFFFF"/>
        </w:rPr>
        <w:t xml:space="preserve">exposure to </w:t>
      </w:r>
      <w:r w:rsidR="00AE5F41">
        <w:rPr>
          <w:rFonts w:ascii="Arial" w:hAnsi="Arial" w:cs="Arial"/>
          <w:sz w:val="24"/>
          <w:szCs w:val="24"/>
          <w:shd w:val="clear" w:color="auto" w:fill="FFFFFF"/>
        </w:rPr>
        <w:t xml:space="preserve">Covid-19 </w:t>
      </w:r>
      <w:r w:rsidR="00085F88">
        <w:rPr>
          <w:rFonts w:ascii="Arial" w:hAnsi="Arial" w:cs="Arial"/>
          <w:sz w:val="24"/>
          <w:szCs w:val="24"/>
          <w:shd w:val="clear" w:color="auto" w:fill="FFFFFF"/>
        </w:rPr>
        <w:t xml:space="preserve">infection </w:t>
      </w:r>
      <w:r w:rsidR="00AE5F41">
        <w:rPr>
          <w:rFonts w:ascii="Arial" w:hAnsi="Arial" w:cs="Arial"/>
          <w:sz w:val="24"/>
          <w:szCs w:val="24"/>
          <w:shd w:val="clear" w:color="auto" w:fill="FFFFFF"/>
        </w:rPr>
        <w:t>and</w:t>
      </w:r>
      <w:r w:rsidR="008D0786">
        <w:rPr>
          <w:rFonts w:ascii="Arial" w:hAnsi="Arial" w:cs="Arial"/>
          <w:sz w:val="24"/>
          <w:szCs w:val="24"/>
          <w:shd w:val="clear" w:color="auto" w:fill="FFFFFF"/>
        </w:rPr>
        <w:t xml:space="preserve">, potentially, </w:t>
      </w:r>
      <w:r w:rsidR="00AE5F41">
        <w:rPr>
          <w:rFonts w:ascii="Arial" w:hAnsi="Arial" w:cs="Arial"/>
          <w:sz w:val="24"/>
          <w:szCs w:val="24"/>
          <w:shd w:val="clear" w:color="auto" w:fill="FFFFFF"/>
        </w:rPr>
        <w:t>other</w:t>
      </w:r>
      <w:r w:rsidR="008D0786">
        <w:rPr>
          <w:rFonts w:ascii="Arial" w:hAnsi="Arial" w:cs="Arial"/>
          <w:sz w:val="24"/>
          <w:szCs w:val="24"/>
          <w:shd w:val="clear" w:color="auto" w:fill="FFFFFF"/>
        </w:rPr>
        <w:t xml:space="preserve"> respiratory</w:t>
      </w:r>
      <w:r w:rsidR="009B1FE8" w:rsidRPr="00D929F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8D0786">
        <w:rPr>
          <w:rFonts w:ascii="Arial" w:hAnsi="Arial" w:cs="Arial"/>
          <w:sz w:val="24"/>
          <w:szCs w:val="24"/>
          <w:shd w:val="clear" w:color="auto" w:fill="FFFFFF"/>
        </w:rPr>
        <w:t xml:space="preserve">pathogens </w:t>
      </w:r>
      <w:r w:rsidR="00085F88">
        <w:rPr>
          <w:rFonts w:ascii="Arial" w:hAnsi="Arial" w:cs="Arial"/>
          <w:sz w:val="24"/>
          <w:szCs w:val="24"/>
          <w:shd w:val="clear" w:color="auto" w:fill="FFFFFF"/>
        </w:rPr>
        <w:t xml:space="preserve">such as TB </w:t>
      </w:r>
      <w:r w:rsidR="008D0786">
        <w:rPr>
          <w:rFonts w:ascii="Arial" w:hAnsi="Arial" w:cs="Arial"/>
          <w:sz w:val="24"/>
          <w:szCs w:val="24"/>
          <w:shd w:val="clear" w:color="auto" w:fill="FFFFFF"/>
        </w:rPr>
        <w:t>to dental staff</w:t>
      </w:r>
      <w:r w:rsidR="00751D12" w:rsidRPr="00D929FE">
        <w:rPr>
          <w:rFonts w:ascii="Arial" w:hAnsi="Arial" w:cs="Arial"/>
          <w:sz w:val="24"/>
          <w:szCs w:val="24"/>
          <w:shd w:val="clear" w:color="auto" w:fill="FFFFFF"/>
        </w:rPr>
        <w:t>.</w:t>
      </w:r>
      <w:r w:rsidR="009B1FE8" w:rsidRPr="00D929F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</w:p>
    <w:p w14:paraId="4FF25A63" w14:textId="77777777" w:rsidR="008D0786" w:rsidRDefault="009B1FE8" w:rsidP="00230CE9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D929FE">
        <w:rPr>
          <w:rFonts w:ascii="Arial" w:hAnsi="Arial" w:cs="Arial"/>
          <w:sz w:val="24"/>
          <w:szCs w:val="24"/>
          <w:shd w:val="clear" w:color="auto" w:fill="FFFFFF"/>
        </w:rPr>
        <w:t xml:space="preserve">The </w:t>
      </w:r>
      <w:r w:rsidR="008D0786">
        <w:rPr>
          <w:rFonts w:ascii="Arial" w:hAnsi="Arial" w:cs="Arial"/>
          <w:sz w:val="24"/>
          <w:szCs w:val="24"/>
          <w:shd w:val="clear" w:color="auto" w:fill="FFFFFF"/>
        </w:rPr>
        <w:t xml:space="preserve">widespread </w:t>
      </w:r>
      <w:r w:rsidRPr="00D929FE">
        <w:rPr>
          <w:rFonts w:ascii="Arial" w:hAnsi="Arial" w:cs="Arial"/>
          <w:sz w:val="24"/>
          <w:szCs w:val="24"/>
          <w:shd w:val="clear" w:color="auto" w:fill="FFFFFF"/>
        </w:rPr>
        <w:t xml:space="preserve">use of </w:t>
      </w:r>
      <w:r w:rsidR="008D0786">
        <w:rPr>
          <w:rFonts w:ascii="Arial" w:hAnsi="Arial" w:cs="Arial"/>
          <w:sz w:val="24"/>
          <w:szCs w:val="24"/>
          <w:shd w:val="clear" w:color="auto" w:fill="FFFFFF"/>
        </w:rPr>
        <w:t xml:space="preserve">enhanced-level </w:t>
      </w:r>
      <w:r w:rsidR="008A58F5">
        <w:rPr>
          <w:rFonts w:ascii="Arial" w:hAnsi="Arial" w:cs="Arial"/>
          <w:sz w:val="24"/>
          <w:szCs w:val="24"/>
          <w:shd w:val="clear" w:color="auto" w:fill="FFFFFF"/>
        </w:rPr>
        <w:t>PPE or P</w:t>
      </w:r>
      <w:r w:rsidRPr="00D929FE">
        <w:rPr>
          <w:rFonts w:ascii="Arial" w:hAnsi="Arial" w:cs="Arial"/>
          <w:sz w:val="24"/>
          <w:szCs w:val="24"/>
          <w:shd w:val="clear" w:color="auto" w:fill="FFFFFF"/>
        </w:rPr>
        <w:t xml:space="preserve">ersonal </w:t>
      </w:r>
      <w:r w:rsidR="008A58F5">
        <w:rPr>
          <w:rFonts w:ascii="Arial" w:hAnsi="Arial" w:cs="Arial"/>
          <w:sz w:val="24"/>
          <w:szCs w:val="24"/>
          <w:shd w:val="clear" w:color="auto" w:fill="FFFFFF"/>
        </w:rPr>
        <w:t>P</w:t>
      </w:r>
      <w:r w:rsidRPr="00D929FE">
        <w:rPr>
          <w:rFonts w:ascii="Arial" w:hAnsi="Arial" w:cs="Arial"/>
          <w:sz w:val="24"/>
          <w:szCs w:val="24"/>
          <w:shd w:val="clear" w:color="auto" w:fill="FFFFFF"/>
        </w:rPr>
        <w:t xml:space="preserve">rotective </w:t>
      </w:r>
      <w:r w:rsidR="008A58F5">
        <w:rPr>
          <w:rFonts w:ascii="Arial" w:hAnsi="Arial" w:cs="Arial"/>
          <w:sz w:val="24"/>
          <w:szCs w:val="24"/>
          <w:shd w:val="clear" w:color="auto" w:fill="FFFFFF"/>
        </w:rPr>
        <w:t>E</w:t>
      </w:r>
      <w:r w:rsidRPr="00D929FE">
        <w:rPr>
          <w:rFonts w:ascii="Arial" w:hAnsi="Arial" w:cs="Arial"/>
          <w:sz w:val="24"/>
          <w:szCs w:val="24"/>
          <w:shd w:val="clear" w:color="auto" w:fill="FFFFFF"/>
        </w:rPr>
        <w:t xml:space="preserve">quipment </w:t>
      </w:r>
      <w:r w:rsidR="008A58F5">
        <w:rPr>
          <w:rFonts w:ascii="Arial" w:hAnsi="Arial" w:cs="Arial"/>
          <w:sz w:val="24"/>
          <w:szCs w:val="24"/>
          <w:shd w:val="clear" w:color="auto" w:fill="FFFFFF"/>
        </w:rPr>
        <w:t xml:space="preserve">(defined as level 2 in Wales) </w:t>
      </w:r>
      <w:r w:rsidR="008D0786">
        <w:rPr>
          <w:rFonts w:ascii="Arial" w:hAnsi="Arial" w:cs="Arial"/>
          <w:sz w:val="24"/>
          <w:szCs w:val="24"/>
          <w:shd w:val="clear" w:color="auto" w:fill="FFFFFF"/>
        </w:rPr>
        <w:t>which includes use</w:t>
      </w:r>
      <w:r w:rsidR="004D703B">
        <w:rPr>
          <w:rFonts w:ascii="Arial" w:hAnsi="Arial" w:cs="Arial"/>
          <w:sz w:val="24"/>
          <w:szCs w:val="24"/>
          <w:shd w:val="clear" w:color="auto" w:fill="FFFFFF"/>
        </w:rPr>
        <w:t xml:space="preserve"> of</w:t>
      </w:r>
      <w:r w:rsidR="008D0786">
        <w:rPr>
          <w:rFonts w:ascii="Arial" w:hAnsi="Arial" w:cs="Arial"/>
          <w:sz w:val="24"/>
          <w:szCs w:val="24"/>
          <w:shd w:val="clear" w:color="auto" w:fill="FFFFFF"/>
        </w:rPr>
        <w:t xml:space="preserve"> disposable (single-use) face mask respirator</w:t>
      </w:r>
      <w:r w:rsidR="004D703B">
        <w:rPr>
          <w:rFonts w:ascii="Arial" w:hAnsi="Arial" w:cs="Arial"/>
          <w:sz w:val="24"/>
          <w:szCs w:val="24"/>
          <w:shd w:val="clear" w:color="auto" w:fill="FFFFFF"/>
        </w:rPr>
        <w:t>s</w:t>
      </w:r>
      <w:r w:rsidR="008D078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14604D">
        <w:rPr>
          <w:rFonts w:ascii="Arial" w:hAnsi="Arial" w:cs="Arial"/>
          <w:sz w:val="24"/>
          <w:szCs w:val="24"/>
          <w:shd w:val="clear" w:color="auto" w:fill="FFFFFF"/>
        </w:rPr>
        <w:t>known as FFP3 masks</w:t>
      </w:r>
      <w:r w:rsidR="008D0786">
        <w:rPr>
          <w:rFonts w:ascii="Arial" w:hAnsi="Arial" w:cs="Arial"/>
          <w:sz w:val="24"/>
          <w:szCs w:val="24"/>
          <w:shd w:val="clear" w:color="auto" w:fill="FFFFFF"/>
        </w:rPr>
        <w:t xml:space="preserve"> has now become accepted essential practice when providing an</w:t>
      </w:r>
      <w:r w:rsidR="008A58F5">
        <w:rPr>
          <w:rFonts w:ascii="Arial" w:hAnsi="Arial" w:cs="Arial"/>
          <w:sz w:val="24"/>
          <w:szCs w:val="24"/>
          <w:shd w:val="clear" w:color="auto" w:fill="FFFFFF"/>
        </w:rPr>
        <w:t>y</w:t>
      </w:r>
      <w:r w:rsidR="008D0786">
        <w:rPr>
          <w:rFonts w:ascii="Arial" w:hAnsi="Arial" w:cs="Arial"/>
          <w:sz w:val="24"/>
          <w:szCs w:val="24"/>
          <w:shd w:val="clear" w:color="auto" w:fill="FFFFFF"/>
        </w:rPr>
        <w:t xml:space="preserve"> aerosol-generating procedure</w:t>
      </w:r>
      <w:r w:rsidR="00522D54">
        <w:rPr>
          <w:rFonts w:ascii="Arial" w:hAnsi="Arial" w:cs="Arial"/>
          <w:sz w:val="24"/>
          <w:szCs w:val="24"/>
          <w:shd w:val="clear" w:color="auto" w:fill="FFFFFF"/>
        </w:rPr>
        <w:t xml:space="preserve"> (AGP) in dentistry.</w:t>
      </w:r>
    </w:p>
    <w:p w14:paraId="4FF25A64" w14:textId="77777777" w:rsidR="008A58F5" w:rsidRDefault="0014604D" w:rsidP="00230CE9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The fit of an FFP3 respirator mask is somewhat bespoke compared to the fit of the traditional type of mask used in dentistry. </w:t>
      </w:r>
      <w:r w:rsidR="008A58F5">
        <w:rPr>
          <w:rFonts w:ascii="Arial" w:hAnsi="Arial" w:cs="Arial"/>
          <w:sz w:val="24"/>
          <w:szCs w:val="24"/>
          <w:shd w:val="clear" w:color="auto" w:fill="FFFFFF"/>
        </w:rPr>
        <w:t xml:space="preserve">It is essential to </w:t>
      </w:r>
      <w:r w:rsidR="00751D12" w:rsidRPr="00D929FE">
        <w:rPr>
          <w:rFonts w:ascii="Arial" w:hAnsi="Arial" w:cs="Arial"/>
          <w:sz w:val="24"/>
          <w:szCs w:val="24"/>
          <w:shd w:val="clear" w:color="auto" w:fill="FFFFFF"/>
        </w:rPr>
        <w:t>ensure</w:t>
      </w:r>
      <w:r w:rsidR="00230CE9">
        <w:rPr>
          <w:rFonts w:ascii="Arial" w:hAnsi="Arial" w:cs="Arial"/>
          <w:sz w:val="24"/>
          <w:szCs w:val="24"/>
          <w:shd w:val="clear" w:color="auto" w:fill="FFFFFF"/>
        </w:rPr>
        <w:t xml:space="preserve"> th</w:t>
      </w:r>
      <w:r w:rsidR="008A58F5">
        <w:rPr>
          <w:rFonts w:ascii="Arial" w:hAnsi="Arial" w:cs="Arial"/>
          <w:sz w:val="24"/>
          <w:szCs w:val="24"/>
          <w:shd w:val="clear" w:color="auto" w:fill="FFFFFF"/>
        </w:rPr>
        <w:t xml:space="preserve">at the respirator mask for each individual is the correct size and design </w:t>
      </w:r>
      <w:r w:rsidR="00A470D7">
        <w:rPr>
          <w:rFonts w:ascii="Arial" w:hAnsi="Arial" w:cs="Arial"/>
          <w:sz w:val="24"/>
          <w:szCs w:val="24"/>
          <w:shd w:val="clear" w:color="auto" w:fill="FFFFFF"/>
        </w:rPr>
        <w:t>and provides</w:t>
      </w:r>
      <w:r w:rsidR="008A58F5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751D12" w:rsidRPr="00D929FE">
        <w:rPr>
          <w:rFonts w:ascii="Arial" w:hAnsi="Arial" w:cs="Arial"/>
          <w:sz w:val="24"/>
          <w:szCs w:val="24"/>
          <w:shd w:val="clear" w:color="auto" w:fill="FFFFFF"/>
        </w:rPr>
        <w:t>an adequate seal</w:t>
      </w:r>
      <w:r w:rsidR="008A58F5">
        <w:rPr>
          <w:rFonts w:ascii="Arial" w:hAnsi="Arial" w:cs="Arial"/>
          <w:sz w:val="24"/>
          <w:szCs w:val="24"/>
          <w:shd w:val="clear" w:color="auto" w:fill="FFFFFF"/>
        </w:rPr>
        <w:t xml:space="preserve"> or fit. An inadequate fit </w:t>
      </w:r>
      <w:r>
        <w:rPr>
          <w:rFonts w:ascii="Arial" w:hAnsi="Arial" w:cs="Arial"/>
          <w:sz w:val="24"/>
          <w:szCs w:val="24"/>
          <w:shd w:val="clear" w:color="auto" w:fill="FFFFFF"/>
        </w:rPr>
        <w:t>increases</w:t>
      </w:r>
      <w:r w:rsidR="008A58F5">
        <w:rPr>
          <w:rFonts w:ascii="Arial" w:hAnsi="Arial" w:cs="Arial"/>
          <w:sz w:val="24"/>
          <w:szCs w:val="24"/>
          <w:shd w:val="clear" w:color="auto" w:fill="FFFFFF"/>
        </w:rPr>
        <w:t xml:space="preserve"> the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potential for </w:t>
      </w:r>
      <w:r w:rsidR="008A58F5">
        <w:rPr>
          <w:rFonts w:ascii="Arial" w:hAnsi="Arial" w:cs="Arial"/>
          <w:sz w:val="24"/>
          <w:szCs w:val="24"/>
          <w:shd w:val="clear" w:color="auto" w:fill="FFFFFF"/>
        </w:rPr>
        <w:t>exposure to infection.</w:t>
      </w:r>
    </w:p>
    <w:p w14:paraId="4FF25A65" w14:textId="77777777" w:rsidR="008A58F5" w:rsidRDefault="008A58F5" w:rsidP="00230CE9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The design origins of </w:t>
      </w:r>
      <w:r w:rsidR="0014604D">
        <w:rPr>
          <w:rFonts w:ascii="Arial" w:hAnsi="Arial" w:cs="Arial"/>
          <w:sz w:val="24"/>
          <w:szCs w:val="24"/>
          <w:shd w:val="clear" w:color="auto" w:fill="FFFFFF"/>
        </w:rPr>
        <w:t xml:space="preserve">many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current </w:t>
      </w:r>
      <w:r w:rsidR="0014604D">
        <w:rPr>
          <w:rFonts w:ascii="Arial" w:hAnsi="Arial" w:cs="Arial"/>
          <w:sz w:val="24"/>
          <w:szCs w:val="24"/>
          <w:shd w:val="clear" w:color="auto" w:fill="FFFFFF"/>
        </w:rPr>
        <w:t xml:space="preserve">commercially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available respirators </w:t>
      </w:r>
      <w:r w:rsidR="0014604D">
        <w:rPr>
          <w:rFonts w:ascii="Arial" w:hAnsi="Arial" w:cs="Arial"/>
          <w:sz w:val="24"/>
          <w:szCs w:val="24"/>
          <w:shd w:val="clear" w:color="auto" w:fill="FFFFFF"/>
        </w:rPr>
        <w:t xml:space="preserve">derive </w:t>
      </w:r>
      <w:r>
        <w:rPr>
          <w:rFonts w:ascii="Arial" w:hAnsi="Arial" w:cs="Arial"/>
          <w:sz w:val="24"/>
          <w:szCs w:val="24"/>
          <w:shd w:val="clear" w:color="auto" w:fill="FFFFFF"/>
        </w:rPr>
        <w:t>from industrial rather than healthcare applications. The full range of facial shapes and sizes</w:t>
      </w:r>
      <w:r w:rsidR="00A754E6">
        <w:rPr>
          <w:rFonts w:ascii="Arial" w:hAnsi="Arial" w:cs="Arial"/>
          <w:sz w:val="24"/>
          <w:szCs w:val="24"/>
          <w:shd w:val="clear" w:color="auto" w:fill="FFFFFF"/>
        </w:rPr>
        <w:t xml:space="preserve"> is </w:t>
      </w:r>
      <w:r w:rsidR="0014604D">
        <w:rPr>
          <w:rFonts w:ascii="Arial" w:hAnsi="Arial" w:cs="Arial"/>
          <w:sz w:val="24"/>
          <w:szCs w:val="24"/>
          <w:shd w:val="clear" w:color="auto" w:fill="FFFFFF"/>
        </w:rPr>
        <w:t>not universally represented or available. T</w:t>
      </w:r>
      <w:r w:rsidR="00A754E6">
        <w:rPr>
          <w:rFonts w:ascii="Arial" w:hAnsi="Arial" w:cs="Arial"/>
          <w:sz w:val="24"/>
          <w:szCs w:val="24"/>
          <w:shd w:val="clear" w:color="auto" w:fill="FFFFFF"/>
        </w:rPr>
        <w:t xml:space="preserve">he result </w:t>
      </w:r>
      <w:r w:rsidR="0014604D">
        <w:rPr>
          <w:rFonts w:ascii="Arial" w:hAnsi="Arial" w:cs="Arial"/>
          <w:sz w:val="24"/>
          <w:szCs w:val="24"/>
          <w:shd w:val="clear" w:color="auto" w:fill="FFFFFF"/>
        </w:rPr>
        <w:t xml:space="preserve">is </w:t>
      </w:r>
      <w:r w:rsidR="00A754E6">
        <w:rPr>
          <w:rFonts w:ascii="Arial" w:hAnsi="Arial" w:cs="Arial"/>
          <w:sz w:val="24"/>
          <w:szCs w:val="24"/>
          <w:shd w:val="clear" w:color="auto" w:fill="FFFFFF"/>
        </w:rPr>
        <w:t xml:space="preserve">that many healthcare staff, </w:t>
      </w:r>
      <w:r w:rsidR="0014604D">
        <w:rPr>
          <w:rFonts w:ascii="Arial" w:hAnsi="Arial" w:cs="Arial"/>
          <w:sz w:val="24"/>
          <w:szCs w:val="24"/>
          <w:shd w:val="clear" w:color="auto" w:fill="FFFFFF"/>
        </w:rPr>
        <w:t xml:space="preserve">especially </w:t>
      </w:r>
      <w:r w:rsidR="00A754E6">
        <w:rPr>
          <w:rFonts w:ascii="Arial" w:hAnsi="Arial" w:cs="Arial"/>
          <w:sz w:val="24"/>
          <w:szCs w:val="24"/>
          <w:shd w:val="clear" w:color="auto" w:fill="FFFFFF"/>
        </w:rPr>
        <w:t>those with a smaller frame may find it difficult to “fit” to the currently available types, and alternative, more expensive s</w:t>
      </w:r>
      <w:r w:rsidR="009F585C">
        <w:rPr>
          <w:rFonts w:ascii="Arial" w:hAnsi="Arial" w:cs="Arial"/>
          <w:sz w:val="24"/>
          <w:szCs w:val="24"/>
          <w:shd w:val="clear" w:color="auto" w:fill="FFFFFF"/>
        </w:rPr>
        <w:t xml:space="preserve">olutions </w:t>
      </w:r>
      <w:r w:rsidR="0014604D">
        <w:rPr>
          <w:rFonts w:ascii="Arial" w:hAnsi="Arial" w:cs="Arial"/>
          <w:sz w:val="24"/>
          <w:szCs w:val="24"/>
          <w:shd w:val="clear" w:color="auto" w:fill="FFFFFF"/>
        </w:rPr>
        <w:t xml:space="preserve">such as PAPR hoods may need to be sourced. In some cases </w:t>
      </w:r>
      <w:r w:rsidR="009F585C">
        <w:rPr>
          <w:rFonts w:ascii="Arial" w:hAnsi="Arial" w:cs="Arial"/>
          <w:sz w:val="24"/>
          <w:szCs w:val="24"/>
          <w:shd w:val="clear" w:color="auto" w:fill="FFFFFF"/>
        </w:rPr>
        <w:t>individual</w:t>
      </w:r>
      <w:r w:rsidR="0014604D">
        <w:rPr>
          <w:rFonts w:ascii="Arial" w:hAnsi="Arial" w:cs="Arial"/>
          <w:sz w:val="24"/>
          <w:szCs w:val="24"/>
          <w:shd w:val="clear" w:color="auto" w:fill="FFFFFF"/>
        </w:rPr>
        <w:t>s</w:t>
      </w:r>
      <w:r w:rsidR="009F585C">
        <w:rPr>
          <w:rFonts w:ascii="Arial" w:hAnsi="Arial" w:cs="Arial"/>
          <w:sz w:val="24"/>
          <w:szCs w:val="24"/>
          <w:shd w:val="clear" w:color="auto" w:fill="FFFFFF"/>
        </w:rPr>
        <w:t xml:space="preserve"> may not even be able t</w:t>
      </w:r>
      <w:r w:rsidR="0014604D">
        <w:rPr>
          <w:rFonts w:ascii="Arial" w:hAnsi="Arial" w:cs="Arial"/>
          <w:sz w:val="24"/>
          <w:szCs w:val="24"/>
          <w:shd w:val="clear" w:color="auto" w:fill="FFFFFF"/>
        </w:rPr>
        <w:t>o carry out their normal duties, due to lack of availability suitable facial</w:t>
      </w:r>
      <w:r w:rsidR="00614D6F">
        <w:rPr>
          <w:rFonts w:ascii="Arial" w:hAnsi="Arial" w:cs="Arial"/>
          <w:sz w:val="24"/>
          <w:szCs w:val="24"/>
          <w:shd w:val="clear" w:color="auto" w:fill="FFFFFF"/>
        </w:rPr>
        <w:t xml:space="preserve">/respiratory </w:t>
      </w:r>
      <w:r w:rsidR="0014604D">
        <w:rPr>
          <w:rFonts w:ascii="Arial" w:hAnsi="Arial" w:cs="Arial"/>
          <w:sz w:val="24"/>
          <w:szCs w:val="24"/>
          <w:shd w:val="clear" w:color="auto" w:fill="FFFFFF"/>
        </w:rPr>
        <w:t>PPE.</w:t>
      </w:r>
    </w:p>
    <w:p w14:paraId="4FF25A66" w14:textId="77777777" w:rsidR="00A754E6" w:rsidRDefault="00A754E6" w:rsidP="00230CE9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The process of fit-testing staff </w:t>
      </w:r>
      <w:r w:rsidR="00614D6F">
        <w:rPr>
          <w:rFonts w:ascii="Arial" w:hAnsi="Arial" w:cs="Arial"/>
          <w:sz w:val="24"/>
          <w:szCs w:val="24"/>
          <w:shd w:val="clear" w:color="auto" w:fill="FFFFFF"/>
        </w:rPr>
        <w:t>to the respirators supplied can also take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a substantial amount of </w:t>
      </w:r>
      <w:r w:rsidR="00614D6F">
        <w:rPr>
          <w:rFonts w:ascii="Arial" w:hAnsi="Arial" w:cs="Arial"/>
          <w:sz w:val="24"/>
          <w:szCs w:val="24"/>
          <w:shd w:val="clear" w:color="auto" w:fill="FFFFFF"/>
        </w:rPr>
        <w:t xml:space="preserve">staff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time </w:t>
      </w:r>
      <w:r w:rsidR="00614D6F">
        <w:rPr>
          <w:rFonts w:ascii="Arial" w:hAnsi="Arial" w:cs="Arial"/>
          <w:sz w:val="24"/>
          <w:szCs w:val="24"/>
          <w:shd w:val="clear" w:color="auto" w:fill="FFFFFF"/>
        </w:rPr>
        <w:t xml:space="preserve">away from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clinical situations, in particular if the </w:t>
      </w:r>
      <w:r w:rsidR="00614D6F">
        <w:rPr>
          <w:rFonts w:ascii="Arial" w:hAnsi="Arial" w:cs="Arial"/>
          <w:sz w:val="24"/>
          <w:szCs w:val="24"/>
          <w:shd w:val="clear" w:color="auto" w:fill="FFFFFF"/>
        </w:rPr>
        <w:t xml:space="preserve">only or limited range of </w:t>
      </w:r>
      <w:r>
        <w:rPr>
          <w:rFonts w:ascii="Arial" w:hAnsi="Arial" w:cs="Arial"/>
          <w:sz w:val="24"/>
          <w:szCs w:val="24"/>
          <w:shd w:val="clear" w:color="auto" w:fill="FFFFFF"/>
        </w:rPr>
        <w:t>available respirator mask being tried</w:t>
      </w:r>
      <w:r w:rsidR="00C560BC">
        <w:rPr>
          <w:rFonts w:ascii="Arial" w:hAnsi="Arial" w:cs="Arial"/>
          <w:sz w:val="24"/>
          <w:szCs w:val="24"/>
          <w:shd w:val="clear" w:color="auto" w:fill="FFFFFF"/>
        </w:rPr>
        <w:t xml:space="preserve"> (“fitted”)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is not at all of suitable type or size for that individual. </w:t>
      </w:r>
    </w:p>
    <w:p w14:paraId="4FF25A67" w14:textId="77777777" w:rsidR="007A1527" w:rsidRDefault="00A754E6" w:rsidP="00230CE9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lastRenderedPageBreak/>
        <w:t>In addition, the cost of disposable respirator</w:t>
      </w:r>
      <w:r w:rsidR="006F0B85">
        <w:rPr>
          <w:rFonts w:ascii="Arial" w:hAnsi="Arial" w:cs="Arial"/>
          <w:sz w:val="24"/>
          <w:szCs w:val="24"/>
          <w:shd w:val="clear" w:color="auto" w:fill="FFFFFF"/>
        </w:rPr>
        <w:t>-type</w:t>
      </w:r>
      <w:r w:rsidR="009F585C">
        <w:rPr>
          <w:rFonts w:ascii="Arial" w:hAnsi="Arial" w:cs="Arial"/>
          <w:sz w:val="24"/>
          <w:szCs w:val="24"/>
          <w:shd w:val="clear" w:color="auto" w:fill="FFFFFF"/>
        </w:rPr>
        <w:t xml:space="preserve"> masks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is high, compared to the cost of “traditional”</w:t>
      </w:r>
      <w:r w:rsidR="00C560BC">
        <w:rPr>
          <w:rFonts w:ascii="Arial" w:hAnsi="Arial" w:cs="Arial"/>
          <w:sz w:val="24"/>
          <w:szCs w:val="24"/>
          <w:shd w:val="clear" w:color="auto" w:fill="FFFFFF"/>
        </w:rPr>
        <w:t xml:space="preserve"> dental face</w:t>
      </w:r>
      <w:r>
        <w:rPr>
          <w:rFonts w:ascii="Arial" w:hAnsi="Arial" w:cs="Arial"/>
          <w:sz w:val="24"/>
          <w:szCs w:val="24"/>
          <w:shd w:val="clear" w:color="auto" w:fill="FFFFFF"/>
        </w:rPr>
        <w:t>masks.</w:t>
      </w:r>
      <w:r w:rsidR="007A1527">
        <w:rPr>
          <w:rFonts w:ascii="Arial" w:hAnsi="Arial" w:cs="Arial"/>
          <w:sz w:val="24"/>
          <w:szCs w:val="24"/>
          <w:shd w:val="clear" w:color="auto" w:fill="FFFFFF"/>
        </w:rPr>
        <w:t xml:space="preserve"> Facemasks should be changed after every patient procedure. </w:t>
      </w:r>
    </w:p>
    <w:p w14:paraId="4FF25A68" w14:textId="77777777" w:rsidR="00A754E6" w:rsidRDefault="00A754E6" w:rsidP="00230CE9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There are also some concerns around </w:t>
      </w:r>
      <w:r w:rsidR="009F585C">
        <w:rPr>
          <w:rFonts w:ascii="Arial" w:hAnsi="Arial" w:cs="Arial"/>
          <w:sz w:val="24"/>
          <w:szCs w:val="24"/>
          <w:shd w:val="clear" w:color="auto" w:fill="FFFFFF"/>
        </w:rPr>
        <w:t xml:space="preserve">the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environmental </w:t>
      </w:r>
      <w:r w:rsidR="009F585C">
        <w:rPr>
          <w:rFonts w:ascii="Arial" w:hAnsi="Arial" w:cs="Arial"/>
          <w:sz w:val="24"/>
          <w:szCs w:val="24"/>
          <w:shd w:val="clear" w:color="auto" w:fill="FFFFFF"/>
        </w:rPr>
        <w:t>impact and waste trails.</w:t>
      </w:r>
    </w:p>
    <w:p w14:paraId="4FF25A69" w14:textId="77777777" w:rsidR="002C6783" w:rsidRPr="00F55FA7" w:rsidRDefault="00AE5F41">
      <w:pPr>
        <w:rPr>
          <w:rFonts w:ascii="Arial" w:hAnsi="Arial" w:cs="Arial"/>
          <w:sz w:val="24"/>
          <w:szCs w:val="24"/>
        </w:rPr>
      </w:pPr>
      <w:r w:rsidRPr="00F55FA7">
        <w:rPr>
          <w:rFonts w:ascii="Arial" w:hAnsi="Arial" w:cs="Arial"/>
          <w:sz w:val="24"/>
          <w:szCs w:val="24"/>
        </w:rPr>
        <w:t>We are looking to id</w:t>
      </w:r>
      <w:r w:rsidR="00EE4141" w:rsidRPr="00F55FA7">
        <w:rPr>
          <w:rFonts w:ascii="Arial" w:hAnsi="Arial" w:cs="Arial"/>
          <w:sz w:val="24"/>
          <w:szCs w:val="24"/>
        </w:rPr>
        <w:t>entify, develop and demonstrate</w:t>
      </w:r>
      <w:r w:rsidRPr="00F55FA7">
        <w:rPr>
          <w:rFonts w:ascii="Arial" w:hAnsi="Arial" w:cs="Arial"/>
          <w:sz w:val="24"/>
          <w:szCs w:val="24"/>
        </w:rPr>
        <w:t xml:space="preserve"> </w:t>
      </w:r>
      <w:r w:rsidR="007A1527" w:rsidRPr="00F55FA7">
        <w:rPr>
          <w:rFonts w:ascii="Arial" w:hAnsi="Arial" w:cs="Arial"/>
          <w:sz w:val="24"/>
          <w:szCs w:val="24"/>
        </w:rPr>
        <w:t xml:space="preserve">disposable </w:t>
      </w:r>
      <w:r w:rsidR="009F585C" w:rsidRPr="00F55FA7">
        <w:rPr>
          <w:rFonts w:ascii="Arial" w:hAnsi="Arial" w:cs="Arial"/>
          <w:sz w:val="24"/>
          <w:szCs w:val="24"/>
        </w:rPr>
        <w:t xml:space="preserve">respirator </w:t>
      </w:r>
      <w:r w:rsidR="00A470D7" w:rsidRPr="00F55FA7">
        <w:rPr>
          <w:rFonts w:ascii="Arial" w:hAnsi="Arial" w:cs="Arial"/>
          <w:sz w:val="24"/>
          <w:szCs w:val="24"/>
        </w:rPr>
        <w:t>facemask and</w:t>
      </w:r>
      <w:r w:rsidR="0074766D" w:rsidRPr="00F55FA7">
        <w:rPr>
          <w:rFonts w:ascii="Arial" w:hAnsi="Arial" w:cs="Arial"/>
          <w:sz w:val="24"/>
          <w:szCs w:val="24"/>
        </w:rPr>
        <w:t xml:space="preserve"> respiratory protection </w:t>
      </w:r>
      <w:r w:rsidRPr="00F55FA7">
        <w:rPr>
          <w:rFonts w:ascii="Arial" w:hAnsi="Arial" w:cs="Arial"/>
          <w:sz w:val="24"/>
          <w:szCs w:val="24"/>
        </w:rPr>
        <w:t>technologies</w:t>
      </w:r>
      <w:r w:rsidR="00230CE9" w:rsidRPr="00F55FA7">
        <w:rPr>
          <w:rFonts w:ascii="Arial" w:hAnsi="Arial" w:cs="Arial"/>
          <w:sz w:val="24"/>
          <w:szCs w:val="24"/>
        </w:rPr>
        <w:t xml:space="preserve"> that</w:t>
      </w:r>
      <w:r w:rsidRPr="00F55FA7">
        <w:rPr>
          <w:rFonts w:ascii="Arial" w:hAnsi="Arial" w:cs="Arial"/>
          <w:sz w:val="24"/>
          <w:szCs w:val="24"/>
        </w:rPr>
        <w:t>:</w:t>
      </w:r>
    </w:p>
    <w:p w14:paraId="4FF25A6A" w14:textId="77777777" w:rsidR="00230CE9" w:rsidRDefault="00230CE9" w:rsidP="00230CE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55FA7">
        <w:rPr>
          <w:rFonts w:ascii="Arial" w:hAnsi="Arial" w:cs="Arial"/>
          <w:sz w:val="24"/>
          <w:szCs w:val="24"/>
        </w:rPr>
        <w:t xml:space="preserve">Can be tailored to fit </w:t>
      </w:r>
      <w:r w:rsidR="009F585C" w:rsidRPr="00F55FA7">
        <w:rPr>
          <w:rFonts w:ascii="Arial" w:hAnsi="Arial" w:cs="Arial"/>
          <w:sz w:val="24"/>
          <w:szCs w:val="24"/>
        </w:rPr>
        <w:t>the full range of</w:t>
      </w:r>
      <w:r w:rsidRPr="00F55FA7">
        <w:rPr>
          <w:rFonts w:ascii="Arial" w:hAnsi="Arial" w:cs="Arial"/>
          <w:sz w:val="24"/>
          <w:szCs w:val="24"/>
        </w:rPr>
        <w:t xml:space="preserve"> face shapes and sizes.</w:t>
      </w:r>
    </w:p>
    <w:p w14:paraId="4FF25A6B" w14:textId="77777777" w:rsidR="00AE5F41" w:rsidRPr="00F55FA7" w:rsidRDefault="00230CE9" w:rsidP="00AE5F41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55FA7">
        <w:rPr>
          <w:rFonts w:ascii="Arial" w:hAnsi="Arial" w:cs="Arial"/>
          <w:sz w:val="24"/>
          <w:szCs w:val="24"/>
        </w:rPr>
        <w:t>C</w:t>
      </w:r>
      <w:r w:rsidR="00AE5F41" w:rsidRPr="00F55FA7">
        <w:rPr>
          <w:rFonts w:ascii="Arial" w:hAnsi="Arial" w:cs="Arial"/>
          <w:sz w:val="24"/>
          <w:szCs w:val="24"/>
        </w:rPr>
        <w:t xml:space="preserve">omply with the minimum filtration value of </w:t>
      </w:r>
      <w:r w:rsidR="007A1527" w:rsidRPr="00F55FA7">
        <w:rPr>
          <w:rFonts w:ascii="Arial" w:hAnsi="Arial" w:cs="Arial"/>
          <w:sz w:val="24"/>
          <w:szCs w:val="24"/>
        </w:rPr>
        <w:t xml:space="preserve">current </w:t>
      </w:r>
      <w:r w:rsidR="00AE5F41" w:rsidRPr="00F55FA7">
        <w:rPr>
          <w:rFonts w:ascii="Arial" w:hAnsi="Arial" w:cs="Arial"/>
          <w:sz w:val="24"/>
          <w:szCs w:val="24"/>
        </w:rPr>
        <w:t>FFP3</w:t>
      </w:r>
      <w:r w:rsidR="007A1527" w:rsidRPr="00F55FA7">
        <w:rPr>
          <w:rFonts w:ascii="Arial" w:hAnsi="Arial" w:cs="Arial"/>
          <w:sz w:val="24"/>
          <w:szCs w:val="24"/>
        </w:rPr>
        <w:t xml:space="preserve"> respirator masks.</w:t>
      </w:r>
      <w:r w:rsidR="00AE5F41" w:rsidRPr="00F55FA7">
        <w:rPr>
          <w:rFonts w:ascii="Arial" w:hAnsi="Arial" w:cs="Arial"/>
          <w:sz w:val="24"/>
          <w:szCs w:val="24"/>
        </w:rPr>
        <w:t xml:space="preserve"> </w:t>
      </w:r>
    </w:p>
    <w:p w14:paraId="4FF25A6C" w14:textId="77777777" w:rsidR="00AE5F41" w:rsidRPr="00F55FA7" w:rsidRDefault="00230CE9" w:rsidP="00EE4141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55FA7">
        <w:rPr>
          <w:rFonts w:ascii="Arial" w:hAnsi="Arial" w:cs="Arial"/>
          <w:sz w:val="24"/>
          <w:szCs w:val="24"/>
        </w:rPr>
        <w:t>D</w:t>
      </w:r>
      <w:r w:rsidR="00AE5F41" w:rsidRPr="00F55FA7">
        <w:rPr>
          <w:rFonts w:ascii="Arial" w:hAnsi="Arial" w:cs="Arial"/>
          <w:sz w:val="24"/>
          <w:szCs w:val="24"/>
        </w:rPr>
        <w:t>emonstrate c</w:t>
      </w:r>
      <w:r w:rsidRPr="00F55FA7">
        <w:rPr>
          <w:rFonts w:ascii="Arial" w:hAnsi="Arial" w:cs="Arial"/>
          <w:sz w:val="24"/>
          <w:szCs w:val="24"/>
        </w:rPr>
        <w:t xml:space="preserve">ompliance with FFP3 standards </w:t>
      </w:r>
      <w:r w:rsidR="0064702D" w:rsidRPr="00F55FA7">
        <w:rPr>
          <w:rFonts w:ascii="Arial" w:hAnsi="Arial" w:cs="Arial"/>
          <w:sz w:val="24"/>
          <w:szCs w:val="24"/>
        </w:rPr>
        <w:t>and efficacy (equivalent to CE mark</w:t>
      </w:r>
      <w:r w:rsidR="009F585C" w:rsidRPr="00F55FA7">
        <w:rPr>
          <w:rFonts w:ascii="Arial" w:hAnsi="Arial" w:cs="Arial"/>
          <w:sz w:val="24"/>
          <w:szCs w:val="24"/>
        </w:rPr>
        <w:t>)</w:t>
      </w:r>
      <w:r w:rsidR="0064702D" w:rsidRPr="00F55FA7">
        <w:rPr>
          <w:rFonts w:ascii="Arial" w:hAnsi="Arial" w:cs="Arial"/>
          <w:sz w:val="24"/>
          <w:szCs w:val="24"/>
        </w:rPr>
        <w:t>.</w:t>
      </w:r>
    </w:p>
    <w:p w14:paraId="4FF25A6D" w14:textId="77777777" w:rsidR="0064702D" w:rsidRDefault="0064702D" w:rsidP="0064702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55FA7">
        <w:rPr>
          <w:rFonts w:ascii="Arial" w:hAnsi="Arial" w:cs="Arial"/>
          <w:sz w:val="24"/>
          <w:szCs w:val="24"/>
        </w:rPr>
        <w:t>Will have design informed by the practicalities of safe clinical dental treatment provision, and could also be suitable for other clinical specialty usage.</w:t>
      </w:r>
    </w:p>
    <w:p w14:paraId="4FF25A6E" w14:textId="77777777" w:rsidR="00515D9C" w:rsidRPr="00F55FA7" w:rsidRDefault="00515D9C" w:rsidP="0064702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Could have the potential to integrate new systems and/or improve current practices, thereby improving fit-matching for some existing NHS Wales stocks of FFP3 masks.</w:t>
      </w:r>
    </w:p>
    <w:p w14:paraId="68C1A318" w14:textId="77777777" w:rsidR="003E0F81" w:rsidRDefault="003E0F81" w:rsidP="003E0F81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032D00">
        <w:rPr>
          <w:rFonts w:ascii="Arial" w:hAnsi="Arial" w:cs="Arial"/>
          <w:sz w:val="24"/>
          <w:szCs w:val="24"/>
        </w:rPr>
        <w:t>Could comply with currently accepted systems of fit-testing, or for which novel and effective new ways of fit-selection and fit-testing could be developed.</w:t>
      </w:r>
      <w:r w:rsidRPr="00032D0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For example, </w:t>
      </w:r>
      <w:r w:rsidRPr="00032D00">
        <w:rPr>
          <w:rFonts w:ascii="Arial" w:hAnsi="Arial" w:cs="Arial"/>
          <w:sz w:val="24"/>
          <w:szCs w:val="24"/>
          <w:shd w:val="clear" w:color="auto" w:fill="FFFFFF"/>
        </w:rPr>
        <w:t xml:space="preserve">the development of an initial “sizing” system which could be used in the clinician’s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own </w:t>
      </w:r>
      <w:r w:rsidRPr="00032D00">
        <w:rPr>
          <w:rFonts w:ascii="Arial" w:hAnsi="Arial" w:cs="Arial"/>
          <w:sz w:val="24"/>
          <w:szCs w:val="24"/>
          <w:shd w:val="clear" w:color="auto" w:fill="FFFFFF"/>
        </w:rPr>
        <w:t>workplace and which could “narrow down” the choices to identify a small</w:t>
      </w:r>
      <w:r>
        <w:rPr>
          <w:rFonts w:ascii="Arial" w:hAnsi="Arial" w:cs="Arial"/>
          <w:sz w:val="24"/>
          <w:szCs w:val="24"/>
          <w:shd w:val="clear" w:color="auto" w:fill="FFFFFF"/>
        </w:rPr>
        <w:t>er</w:t>
      </w:r>
      <w:r w:rsidRPr="00032D00">
        <w:rPr>
          <w:rFonts w:ascii="Arial" w:hAnsi="Arial" w:cs="Arial"/>
          <w:sz w:val="24"/>
          <w:szCs w:val="24"/>
          <w:shd w:val="clear" w:color="auto" w:fill="FFFFFF"/>
        </w:rPr>
        <w:t xml:space="preserve"> range of masks that may provide a good fit. </w:t>
      </w:r>
    </w:p>
    <w:p w14:paraId="4FF25A6F" w14:textId="77777777" w:rsidR="00AE5F41" w:rsidRPr="00F55FA7" w:rsidRDefault="00AE5F41" w:rsidP="0064702D">
      <w:pPr>
        <w:pStyle w:val="ListParagraph"/>
        <w:rPr>
          <w:rFonts w:ascii="Arial" w:hAnsi="Arial" w:cs="Arial"/>
          <w:sz w:val="24"/>
          <w:szCs w:val="24"/>
        </w:rPr>
      </w:pPr>
    </w:p>
    <w:p w14:paraId="4FF25A70" w14:textId="77777777" w:rsidR="0064702D" w:rsidRDefault="0064702D" w:rsidP="0064702D">
      <w:pPr>
        <w:rPr>
          <w:rFonts w:ascii="Arial" w:hAnsi="Arial" w:cs="Arial"/>
          <w:sz w:val="24"/>
          <w:szCs w:val="24"/>
        </w:rPr>
      </w:pPr>
      <w:r w:rsidRPr="00F55FA7">
        <w:rPr>
          <w:rFonts w:ascii="Arial" w:hAnsi="Arial" w:cs="Arial"/>
          <w:sz w:val="24"/>
          <w:szCs w:val="24"/>
        </w:rPr>
        <w:t>In addition to the above additional consideration will be given to those technologies that:</w:t>
      </w:r>
    </w:p>
    <w:p w14:paraId="4FF25A71" w14:textId="77777777" w:rsidR="0064702D" w:rsidRDefault="0064702D" w:rsidP="0064702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Are easily </w:t>
      </w:r>
      <w:r w:rsidRPr="00D929FE">
        <w:rPr>
          <w:rFonts w:ascii="Arial" w:hAnsi="Arial" w:cs="Arial"/>
          <w:sz w:val="24"/>
          <w:szCs w:val="24"/>
        </w:rPr>
        <w:t>recyclable</w:t>
      </w:r>
      <w:r>
        <w:rPr>
          <w:rFonts w:ascii="Arial" w:hAnsi="Arial" w:cs="Arial"/>
          <w:sz w:val="24"/>
          <w:szCs w:val="24"/>
        </w:rPr>
        <w:t xml:space="preserve"> (either fully or partially) to reduce further environmental impact.</w:t>
      </w:r>
      <w:r w:rsidRPr="0064702D">
        <w:rPr>
          <w:rFonts w:ascii="Arial" w:hAnsi="Arial" w:cs="Arial"/>
          <w:sz w:val="24"/>
          <w:szCs w:val="24"/>
        </w:rPr>
        <w:t xml:space="preserve"> </w:t>
      </w:r>
    </w:p>
    <w:p w14:paraId="4FF25A72" w14:textId="77777777" w:rsidR="00AE5F41" w:rsidRPr="00D929FE" w:rsidRDefault="009F585C" w:rsidP="00AE5F41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Could be designed to </w:t>
      </w:r>
      <w:r w:rsidR="00AE5F41">
        <w:rPr>
          <w:rFonts w:ascii="Arial" w:hAnsi="Arial" w:cs="Arial"/>
          <w:sz w:val="24"/>
          <w:szCs w:val="24"/>
        </w:rPr>
        <w:t>improve patient’s experience</w:t>
      </w:r>
      <w:r>
        <w:rPr>
          <w:rFonts w:ascii="Arial" w:hAnsi="Arial" w:cs="Arial"/>
          <w:sz w:val="24"/>
          <w:szCs w:val="24"/>
        </w:rPr>
        <w:t xml:space="preserve">, for example </w:t>
      </w:r>
      <w:r w:rsidR="007A1527">
        <w:rPr>
          <w:rFonts w:ascii="Arial" w:hAnsi="Arial" w:cs="Arial"/>
          <w:sz w:val="24"/>
          <w:szCs w:val="24"/>
        </w:rPr>
        <w:t xml:space="preserve">for </w:t>
      </w:r>
      <w:r>
        <w:rPr>
          <w:rFonts w:ascii="Arial" w:hAnsi="Arial" w:cs="Arial"/>
          <w:sz w:val="24"/>
          <w:szCs w:val="24"/>
        </w:rPr>
        <w:t>improved communication for those with hearing impairments or learning disability; child-friendly designs.</w:t>
      </w:r>
    </w:p>
    <w:p w14:paraId="4FF25A73" w14:textId="77777777" w:rsidR="00AE5F41" w:rsidRDefault="00230CE9" w:rsidP="00AE5F41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Are </w:t>
      </w:r>
      <w:r w:rsidR="00AE5F41" w:rsidRPr="00D929FE">
        <w:rPr>
          <w:rFonts w:ascii="Arial" w:hAnsi="Arial" w:cs="Arial"/>
          <w:sz w:val="24"/>
          <w:szCs w:val="24"/>
        </w:rPr>
        <w:t>safe, cost effective and</w:t>
      </w:r>
      <w:r w:rsidR="007A1527">
        <w:rPr>
          <w:rFonts w:ascii="Arial" w:hAnsi="Arial" w:cs="Arial"/>
          <w:sz w:val="24"/>
          <w:szCs w:val="24"/>
        </w:rPr>
        <w:t xml:space="preserve"> </w:t>
      </w:r>
      <w:r w:rsidR="00AE5F41" w:rsidRPr="00D929FE">
        <w:rPr>
          <w:rFonts w:ascii="Arial" w:hAnsi="Arial" w:cs="Arial"/>
          <w:sz w:val="24"/>
          <w:szCs w:val="24"/>
        </w:rPr>
        <w:t>sustainable</w:t>
      </w:r>
      <w:r w:rsidR="006B2D09">
        <w:rPr>
          <w:rFonts w:ascii="Arial" w:hAnsi="Arial" w:cs="Arial"/>
          <w:sz w:val="24"/>
          <w:szCs w:val="24"/>
        </w:rPr>
        <w:t>, with a focus on shorter, UK based supply chains to reduce the risk of supply chain disruptions</w:t>
      </w:r>
      <w:r w:rsidR="00AE5F41" w:rsidRPr="00D929FE">
        <w:rPr>
          <w:rFonts w:ascii="Arial" w:hAnsi="Arial" w:cs="Arial"/>
          <w:sz w:val="24"/>
          <w:szCs w:val="24"/>
        </w:rPr>
        <w:t xml:space="preserve">.  </w:t>
      </w:r>
    </w:p>
    <w:p w14:paraId="4FF25A75" w14:textId="77777777" w:rsidR="006F0B85" w:rsidRPr="00032D00" w:rsidRDefault="006F0B85" w:rsidP="00032D00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C</w:t>
      </w:r>
      <w:r w:rsidRPr="00032D00">
        <w:rPr>
          <w:rFonts w:ascii="Arial" w:hAnsi="Arial" w:cs="Arial"/>
          <w:sz w:val="24"/>
          <w:szCs w:val="24"/>
          <w:shd w:val="clear" w:color="auto" w:fill="FFFFFF"/>
        </w:rPr>
        <w:t xml:space="preserve">ould make the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current </w:t>
      </w:r>
      <w:r w:rsidRPr="00032D00">
        <w:rPr>
          <w:rFonts w:ascii="Arial" w:hAnsi="Arial" w:cs="Arial"/>
          <w:sz w:val="24"/>
          <w:szCs w:val="24"/>
          <w:shd w:val="clear" w:color="auto" w:fill="FFFFFF"/>
        </w:rPr>
        <w:t>physical test</w:t>
      </w:r>
      <w:r>
        <w:rPr>
          <w:rFonts w:ascii="Arial" w:hAnsi="Arial" w:cs="Arial"/>
          <w:sz w:val="24"/>
          <w:szCs w:val="24"/>
          <w:shd w:val="clear" w:color="auto" w:fill="FFFFFF"/>
        </w:rPr>
        <w:t>s</w:t>
      </w:r>
      <w:r w:rsidRPr="00032D00">
        <w:rPr>
          <w:rFonts w:ascii="Arial" w:hAnsi="Arial" w:cs="Arial"/>
          <w:sz w:val="24"/>
          <w:szCs w:val="24"/>
          <w:shd w:val="clear" w:color="auto" w:fill="FFFFFF"/>
        </w:rPr>
        <w:t xml:space="preserve"> of seal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(for example </w:t>
      </w:r>
      <w:r w:rsidR="008333E2">
        <w:rPr>
          <w:rFonts w:ascii="Arial" w:hAnsi="Arial" w:cs="Arial"/>
          <w:sz w:val="24"/>
          <w:szCs w:val="24"/>
          <w:shd w:val="clear" w:color="auto" w:fill="FFFFFF"/>
        </w:rPr>
        <w:t xml:space="preserve">those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using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Portacount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systems) </w:t>
      </w:r>
      <w:r w:rsidRPr="00032D00">
        <w:rPr>
          <w:rFonts w:ascii="Arial" w:hAnsi="Arial" w:cs="Arial"/>
          <w:sz w:val="24"/>
          <w:szCs w:val="24"/>
          <w:shd w:val="clear" w:color="auto" w:fill="FFFFFF"/>
        </w:rPr>
        <w:t>more effici</w:t>
      </w:r>
      <w:r>
        <w:rPr>
          <w:rFonts w:ascii="Arial" w:hAnsi="Arial" w:cs="Arial"/>
          <w:sz w:val="24"/>
          <w:szCs w:val="24"/>
          <w:shd w:val="clear" w:color="auto" w:fill="FFFFFF"/>
        </w:rPr>
        <w:t>ent,</w:t>
      </w:r>
      <w:r w:rsidRPr="00032D00">
        <w:rPr>
          <w:rFonts w:ascii="Arial" w:hAnsi="Arial" w:cs="Arial"/>
          <w:sz w:val="24"/>
          <w:szCs w:val="24"/>
          <w:shd w:val="clear" w:color="auto" w:fill="FFFFFF"/>
        </w:rPr>
        <w:t xml:space="preserve"> more likely to be a positive experience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and more likely to result in a positive outcome.</w:t>
      </w:r>
    </w:p>
    <w:p w14:paraId="4FF25A76" w14:textId="77777777" w:rsidR="005F6661" w:rsidRPr="00D929FE" w:rsidRDefault="005F6661" w:rsidP="00032D00">
      <w:pPr>
        <w:pStyle w:val="ListParagraph"/>
        <w:rPr>
          <w:rFonts w:ascii="Arial" w:hAnsi="Arial" w:cs="Arial"/>
          <w:sz w:val="24"/>
          <w:szCs w:val="24"/>
        </w:rPr>
      </w:pPr>
    </w:p>
    <w:p w14:paraId="4FF25A77" w14:textId="77777777" w:rsidR="00AE5F41" w:rsidRPr="00AE5F41" w:rsidRDefault="00AE5F41" w:rsidP="00AE5F41">
      <w:pPr>
        <w:rPr>
          <w:rFonts w:ascii="Arial" w:hAnsi="Arial" w:cs="Arial"/>
          <w:sz w:val="24"/>
          <w:szCs w:val="24"/>
        </w:rPr>
      </w:pPr>
      <w:r w:rsidRPr="00AE5F41">
        <w:rPr>
          <w:rFonts w:ascii="Arial" w:hAnsi="Arial" w:cs="Arial"/>
          <w:sz w:val="24"/>
          <w:szCs w:val="24"/>
        </w:rPr>
        <w:t>Innovations must be suitable for</w:t>
      </w:r>
      <w:r w:rsidRPr="00EE4141">
        <w:rPr>
          <w:rFonts w:ascii="Arial" w:hAnsi="Arial" w:cs="Arial"/>
          <w:b/>
          <w:sz w:val="24"/>
          <w:szCs w:val="24"/>
        </w:rPr>
        <w:t xml:space="preserve"> rapid</w:t>
      </w:r>
      <w:r w:rsidRPr="00AE5F41">
        <w:rPr>
          <w:rFonts w:ascii="Arial" w:hAnsi="Arial" w:cs="Arial"/>
          <w:sz w:val="24"/>
          <w:szCs w:val="24"/>
        </w:rPr>
        <w:t xml:space="preserve"> deployment in NHS dentistry setting</w:t>
      </w:r>
      <w:r w:rsidR="008333E2">
        <w:rPr>
          <w:rFonts w:ascii="Arial" w:hAnsi="Arial" w:cs="Arial"/>
          <w:sz w:val="24"/>
          <w:szCs w:val="24"/>
        </w:rPr>
        <w:t>s</w:t>
      </w:r>
      <w:r w:rsidRPr="00AE5F41">
        <w:rPr>
          <w:rFonts w:ascii="Arial" w:hAnsi="Arial" w:cs="Arial"/>
          <w:sz w:val="24"/>
          <w:szCs w:val="24"/>
        </w:rPr>
        <w:t xml:space="preserve">.  Ideally, systems will have wider applicability throughout other clinical settings.  </w:t>
      </w:r>
    </w:p>
    <w:p w14:paraId="4FF25A78" w14:textId="77777777" w:rsidR="005F6661" w:rsidRDefault="005F6661" w:rsidP="005F6661">
      <w:pPr>
        <w:rPr>
          <w:rFonts w:ascii="Arial" w:hAnsi="Arial" w:cs="Arial"/>
          <w:sz w:val="24"/>
          <w:szCs w:val="24"/>
        </w:rPr>
      </w:pPr>
      <w:r w:rsidRPr="00072396">
        <w:rPr>
          <w:rFonts w:ascii="Arial" w:hAnsi="Arial" w:cs="Arial"/>
          <w:sz w:val="24"/>
          <w:szCs w:val="24"/>
        </w:rPr>
        <w:t xml:space="preserve">We need ideas that can </w:t>
      </w:r>
      <w:r w:rsidR="006F0B85">
        <w:rPr>
          <w:rFonts w:ascii="Arial" w:hAnsi="Arial" w:cs="Arial"/>
          <w:sz w:val="24"/>
          <w:szCs w:val="24"/>
        </w:rPr>
        <w:t xml:space="preserve">be </w:t>
      </w:r>
      <w:r w:rsidRPr="00072396">
        <w:rPr>
          <w:rFonts w:ascii="Arial" w:hAnsi="Arial" w:cs="Arial"/>
          <w:sz w:val="24"/>
          <w:szCs w:val="24"/>
        </w:rPr>
        <w:t>rapidly developed and tested with potential to be scaled and used acros</w:t>
      </w:r>
      <w:r w:rsidR="004E2036">
        <w:rPr>
          <w:rFonts w:ascii="Arial" w:hAnsi="Arial" w:cs="Arial"/>
          <w:sz w:val="24"/>
          <w:szCs w:val="24"/>
        </w:rPr>
        <w:t>s the UK over the coming months, key dates are listed below:</w:t>
      </w:r>
    </w:p>
    <w:p w14:paraId="4FF25A79" w14:textId="77777777" w:rsidR="004E2036" w:rsidRDefault="004E2036" w:rsidP="005F6661">
      <w:pPr>
        <w:rPr>
          <w:rFonts w:ascii="Arial" w:hAnsi="Arial" w:cs="Arial"/>
          <w:sz w:val="24"/>
          <w:szCs w:val="24"/>
        </w:rPr>
      </w:pPr>
    </w:p>
    <w:p w14:paraId="4FF25A7A" w14:textId="77777777" w:rsidR="004E2036" w:rsidRDefault="004E2036" w:rsidP="005F6661">
      <w:pPr>
        <w:rPr>
          <w:rFonts w:ascii="Arial" w:hAnsi="Arial" w:cs="Arial"/>
          <w:sz w:val="24"/>
          <w:szCs w:val="24"/>
        </w:rPr>
      </w:pPr>
    </w:p>
    <w:p w14:paraId="4FF25A7B" w14:textId="77777777" w:rsidR="004E2036" w:rsidRDefault="004E2036" w:rsidP="005F6661">
      <w:pPr>
        <w:rPr>
          <w:rFonts w:ascii="Arial" w:hAnsi="Arial" w:cs="Arial"/>
          <w:sz w:val="24"/>
          <w:szCs w:val="24"/>
        </w:rPr>
      </w:pPr>
    </w:p>
    <w:p w14:paraId="4FF25A7C" w14:textId="77777777" w:rsidR="004E2036" w:rsidRDefault="004E2036" w:rsidP="004E2036">
      <w:pPr>
        <w:pStyle w:val="Default"/>
        <w:shd w:val="clear" w:color="auto" w:fill="FFFFFF" w:themeFill="background1"/>
        <w:rPr>
          <w:b/>
          <w:bCs/>
          <w:color w:val="auto"/>
          <w:sz w:val="28"/>
          <w:szCs w:val="28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4248"/>
        <w:gridCol w:w="2693"/>
      </w:tblGrid>
      <w:tr w:rsidR="004E2036" w:rsidRPr="004E2036" w14:paraId="4FF25A7F" w14:textId="77777777" w:rsidTr="00263EB0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FF25A7D" w14:textId="77777777" w:rsidR="004E2036" w:rsidRPr="004E2036" w:rsidRDefault="00263EB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Activity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FF25A7E" w14:textId="77777777" w:rsidR="004E2036" w:rsidRPr="004E2036" w:rsidRDefault="00263EB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Week commencing</w:t>
            </w:r>
          </w:p>
        </w:tc>
      </w:tr>
      <w:tr w:rsidR="00263EB0" w:rsidRPr="004E2036" w14:paraId="4FF25A82" w14:textId="77777777" w:rsidTr="004E2036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25A80" w14:textId="77777777" w:rsidR="00263EB0" w:rsidRPr="004E2036" w:rsidRDefault="00263EB0" w:rsidP="00263EB0">
            <w:pPr>
              <w:rPr>
                <w:rFonts w:ascii="Arial" w:hAnsi="Arial" w:cs="Arial"/>
                <w:sz w:val="24"/>
                <w:szCs w:val="24"/>
              </w:rPr>
            </w:pPr>
            <w:r w:rsidRPr="004E2036">
              <w:rPr>
                <w:rFonts w:ascii="Arial" w:hAnsi="Arial" w:cs="Arial"/>
                <w:sz w:val="24"/>
                <w:szCs w:val="24"/>
              </w:rPr>
              <w:t>Open date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25A81" w14:textId="5EB5EE46" w:rsidR="00263EB0" w:rsidRPr="004E2036" w:rsidRDefault="0047547C" w:rsidP="00263EB0">
            <w:pPr>
              <w:rPr>
                <w:rFonts w:ascii="Arial" w:hAnsi="Arial" w:cs="Arial"/>
                <w:sz w:val="24"/>
                <w:szCs w:val="24"/>
              </w:rPr>
            </w:pPr>
            <w:r w:rsidRPr="0047547C">
              <w:rPr>
                <w:rFonts w:ascii="Arial" w:hAnsi="Arial" w:cs="Arial"/>
                <w:sz w:val="24"/>
                <w:szCs w:val="24"/>
              </w:rPr>
              <w:t>11</w:t>
            </w:r>
            <w:r w:rsidR="00263EB0" w:rsidRPr="004E2036"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th </w:t>
            </w:r>
            <w:r w:rsidR="00263EB0" w:rsidRPr="004E2036">
              <w:rPr>
                <w:rFonts w:ascii="Arial" w:hAnsi="Arial" w:cs="Arial"/>
                <w:sz w:val="24"/>
                <w:szCs w:val="24"/>
              </w:rPr>
              <w:t>November 2020</w:t>
            </w:r>
          </w:p>
        </w:tc>
      </w:tr>
      <w:tr w:rsidR="00263EB0" w:rsidRPr="004E2036" w14:paraId="4FF25A85" w14:textId="77777777" w:rsidTr="004E2036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25A83" w14:textId="77777777" w:rsidR="00263EB0" w:rsidRPr="004E2036" w:rsidRDefault="00263EB0" w:rsidP="00263EB0">
            <w:pPr>
              <w:rPr>
                <w:rFonts w:ascii="Arial" w:hAnsi="Arial" w:cs="Arial"/>
                <w:sz w:val="24"/>
                <w:szCs w:val="24"/>
              </w:rPr>
            </w:pPr>
            <w:r w:rsidRPr="004E2036">
              <w:rPr>
                <w:rFonts w:ascii="Arial" w:hAnsi="Arial" w:cs="Arial"/>
                <w:sz w:val="24"/>
                <w:szCs w:val="24"/>
              </w:rPr>
              <w:t>Close date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25A84" w14:textId="77777777" w:rsidR="00263EB0" w:rsidRPr="004E2036" w:rsidRDefault="00263EB0" w:rsidP="00263EB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4E2036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sz w:val="24"/>
                <w:szCs w:val="24"/>
              </w:rPr>
              <w:t xml:space="preserve"> December</w:t>
            </w:r>
            <w:r w:rsidRPr="004E2036">
              <w:rPr>
                <w:rFonts w:ascii="Arial" w:hAnsi="Arial" w:cs="Arial"/>
                <w:sz w:val="24"/>
                <w:szCs w:val="24"/>
              </w:rPr>
              <w:t xml:space="preserve"> 2020</w:t>
            </w:r>
          </w:p>
        </w:tc>
      </w:tr>
      <w:tr w:rsidR="00263EB0" w:rsidRPr="004E2036" w14:paraId="4FF25A88" w14:textId="77777777" w:rsidTr="004E2036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25A86" w14:textId="77777777" w:rsidR="00263EB0" w:rsidRPr="004E2036" w:rsidRDefault="00263EB0" w:rsidP="00263EB0">
            <w:pPr>
              <w:rPr>
                <w:rFonts w:ascii="Arial" w:hAnsi="Arial" w:cs="Arial"/>
                <w:sz w:val="24"/>
                <w:szCs w:val="24"/>
              </w:rPr>
            </w:pPr>
            <w:r w:rsidRPr="004E2036">
              <w:rPr>
                <w:rFonts w:ascii="Arial" w:hAnsi="Arial" w:cs="Arial"/>
                <w:sz w:val="24"/>
                <w:szCs w:val="24"/>
              </w:rPr>
              <w:t>Briefing event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25A87" w14:textId="77777777" w:rsidR="00263EB0" w:rsidRPr="004E2036" w:rsidRDefault="00263EB0" w:rsidP="00263EB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23rd November </w:t>
            </w:r>
            <w:r w:rsidRPr="004E2036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</w:tr>
      <w:tr w:rsidR="00263EB0" w:rsidRPr="004E2036" w14:paraId="4FF25A8B" w14:textId="77777777" w:rsidTr="004E2036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25A89" w14:textId="77777777" w:rsidR="00263EB0" w:rsidRPr="004E2036" w:rsidRDefault="00263EB0" w:rsidP="00263EB0">
            <w:pPr>
              <w:rPr>
                <w:rFonts w:ascii="Arial" w:hAnsi="Arial" w:cs="Arial"/>
                <w:sz w:val="24"/>
                <w:szCs w:val="24"/>
              </w:rPr>
            </w:pPr>
            <w:r w:rsidRPr="004E2036">
              <w:rPr>
                <w:rFonts w:ascii="Arial" w:hAnsi="Arial" w:cs="Arial"/>
                <w:sz w:val="24"/>
                <w:szCs w:val="24"/>
              </w:rPr>
              <w:t>Interviews for shortlisted applicants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25A8A" w14:textId="77777777" w:rsidR="00263EB0" w:rsidRPr="004E2036" w:rsidRDefault="00263EB0" w:rsidP="00263EB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  <w:r w:rsidRPr="004E2036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E2036">
              <w:rPr>
                <w:rFonts w:ascii="Arial" w:hAnsi="Arial" w:cs="Arial"/>
                <w:sz w:val="24"/>
                <w:szCs w:val="24"/>
              </w:rPr>
              <w:t xml:space="preserve"> December 2020</w:t>
            </w:r>
          </w:p>
        </w:tc>
      </w:tr>
      <w:tr w:rsidR="00263EB0" w:rsidRPr="004E2036" w14:paraId="4FF25A8E" w14:textId="77777777" w:rsidTr="004E2036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25A8C" w14:textId="77777777" w:rsidR="00263EB0" w:rsidRPr="004E2036" w:rsidRDefault="00263EB0" w:rsidP="00263EB0">
            <w:pPr>
              <w:rPr>
                <w:rFonts w:ascii="Arial" w:hAnsi="Arial" w:cs="Arial"/>
                <w:sz w:val="24"/>
                <w:szCs w:val="24"/>
              </w:rPr>
            </w:pPr>
            <w:r w:rsidRPr="004E2036">
              <w:rPr>
                <w:rFonts w:ascii="Arial" w:hAnsi="Arial" w:cs="Arial"/>
                <w:sz w:val="24"/>
                <w:szCs w:val="24"/>
              </w:rPr>
              <w:t>Applicants notified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25A8D" w14:textId="77777777" w:rsidR="00263EB0" w:rsidRPr="004E2036" w:rsidRDefault="00263EB0" w:rsidP="00263EB0">
            <w:pPr>
              <w:rPr>
                <w:rFonts w:ascii="Arial" w:hAnsi="Arial" w:cs="Arial"/>
                <w:sz w:val="24"/>
                <w:szCs w:val="24"/>
              </w:rPr>
            </w:pPr>
            <w:r w:rsidRPr="004E2036">
              <w:rPr>
                <w:rFonts w:ascii="Arial" w:hAnsi="Arial" w:cs="Arial"/>
                <w:sz w:val="24"/>
                <w:szCs w:val="24"/>
              </w:rPr>
              <w:t>18</w:t>
            </w:r>
            <w:r w:rsidRPr="004E2036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Pr="004E2036">
              <w:rPr>
                <w:rFonts w:ascii="Arial" w:hAnsi="Arial" w:cs="Arial"/>
                <w:sz w:val="24"/>
                <w:szCs w:val="24"/>
              </w:rPr>
              <w:t xml:space="preserve"> December 2020</w:t>
            </w:r>
          </w:p>
        </w:tc>
      </w:tr>
      <w:tr w:rsidR="00263EB0" w:rsidRPr="004E2036" w14:paraId="4FF25A91" w14:textId="77777777" w:rsidTr="004E2036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25A8F" w14:textId="77777777" w:rsidR="00263EB0" w:rsidRPr="004E2036" w:rsidRDefault="00263EB0" w:rsidP="00263EB0">
            <w:pPr>
              <w:rPr>
                <w:rFonts w:ascii="Arial" w:hAnsi="Arial" w:cs="Arial"/>
                <w:sz w:val="24"/>
                <w:szCs w:val="24"/>
              </w:rPr>
            </w:pPr>
            <w:r w:rsidRPr="004E2036">
              <w:rPr>
                <w:rFonts w:ascii="Arial" w:hAnsi="Arial" w:cs="Arial"/>
                <w:sz w:val="24"/>
                <w:szCs w:val="24"/>
              </w:rPr>
              <w:t>Phase 1 contracts awarded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25A90" w14:textId="77777777" w:rsidR="00263EB0" w:rsidRPr="004E2036" w:rsidRDefault="00263EB0" w:rsidP="00263EB0">
            <w:pPr>
              <w:rPr>
                <w:rFonts w:ascii="Arial" w:hAnsi="Arial" w:cs="Arial"/>
                <w:sz w:val="24"/>
                <w:szCs w:val="24"/>
              </w:rPr>
            </w:pPr>
            <w:r w:rsidRPr="004E2036">
              <w:rPr>
                <w:rFonts w:ascii="Arial" w:hAnsi="Arial" w:cs="Arial"/>
                <w:sz w:val="24"/>
                <w:szCs w:val="24"/>
              </w:rPr>
              <w:t>6</w:t>
            </w:r>
            <w:r w:rsidRPr="004E2036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E2036">
              <w:rPr>
                <w:rFonts w:ascii="Arial" w:hAnsi="Arial" w:cs="Arial"/>
                <w:sz w:val="24"/>
                <w:szCs w:val="24"/>
              </w:rPr>
              <w:t>January 2021</w:t>
            </w:r>
          </w:p>
        </w:tc>
      </w:tr>
      <w:tr w:rsidR="00263EB0" w:rsidRPr="004E2036" w14:paraId="4FF25A94" w14:textId="77777777" w:rsidTr="004E2036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25A92" w14:textId="77777777" w:rsidR="00263EB0" w:rsidRPr="004E2036" w:rsidRDefault="00263EB0" w:rsidP="00263EB0">
            <w:pPr>
              <w:rPr>
                <w:rFonts w:ascii="Arial" w:hAnsi="Arial" w:cs="Arial"/>
                <w:sz w:val="24"/>
                <w:szCs w:val="24"/>
              </w:rPr>
            </w:pPr>
            <w:r w:rsidRPr="004E2036">
              <w:rPr>
                <w:rFonts w:ascii="Arial" w:hAnsi="Arial" w:cs="Arial"/>
                <w:sz w:val="24"/>
                <w:szCs w:val="24"/>
              </w:rPr>
              <w:t>Feedback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25A93" w14:textId="77777777" w:rsidR="00263EB0" w:rsidRPr="004E2036" w:rsidRDefault="00263EB0" w:rsidP="00263EB0">
            <w:pPr>
              <w:rPr>
                <w:rFonts w:ascii="Arial" w:hAnsi="Arial" w:cs="Arial"/>
                <w:sz w:val="24"/>
                <w:szCs w:val="24"/>
              </w:rPr>
            </w:pPr>
            <w:r w:rsidRPr="004E2036">
              <w:rPr>
                <w:rFonts w:ascii="Arial" w:hAnsi="Arial" w:cs="Arial"/>
                <w:sz w:val="24"/>
                <w:szCs w:val="24"/>
              </w:rPr>
              <w:t>6</w:t>
            </w:r>
            <w:r w:rsidRPr="004E2036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Pr="004E2036">
              <w:rPr>
                <w:rFonts w:ascii="Arial" w:hAnsi="Arial" w:cs="Arial"/>
                <w:sz w:val="24"/>
                <w:szCs w:val="24"/>
              </w:rPr>
              <w:t xml:space="preserve"> January 2021</w:t>
            </w:r>
          </w:p>
        </w:tc>
      </w:tr>
      <w:tr w:rsidR="00263EB0" w:rsidRPr="004E2036" w14:paraId="4FF25A97" w14:textId="77777777" w:rsidTr="004E2036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25A95" w14:textId="77777777" w:rsidR="00263EB0" w:rsidRPr="004E2036" w:rsidRDefault="00263EB0" w:rsidP="00263EB0">
            <w:pPr>
              <w:rPr>
                <w:rFonts w:ascii="Arial" w:hAnsi="Arial" w:cs="Arial"/>
                <w:sz w:val="24"/>
                <w:szCs w:val="24"/>
              </w:rPr>
            </w:pPr>
            <w:r w:rsidRPr="004E2036">
              <w:rPr>
                <w:rFonts w:ascii="Arial" w:hAnsi="Arial" w:cs="Arial"/>
                <w:sz w:val="24"/>
                <w:szCs w:val="24"/>
              </w:rPr>
              <w:t xml:space="preserve">Projects Commence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25A96" w14:textId="77777777" w:rsidR="00263EB0" w:rsidRPr="004E2036" w:rsidRDefault="00263EB0" w:rsidP="00263EB0">
            <w:pPr>
              <w:rPr>
                <w:rFonts w:ascii="Arial" w:hAnsi="Arial" w:cs="Arial"/>
                <w:sz w:val="24"/>
                <w:szCs w:val="24"/>
              </w:rPr>
            </w:pPr>
            <w:r w:rsidRPr="004E2036">
              <w:rPr>
                <w:rFonts w:ascii="Arial" w:hAnsi="Arial" w:cs="Arial"/>
                <w:sz w:val="24"/>
                <w:szCs w:val="24"/>
              </w:rPr>
              <w:t>11</w:t>
            </w:r>
            <w:r w:rsidRPr="004E2036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Pr="004E2036">
              <w:rPr>
                <w:rFonts w:ascii="Arial" w:hAnsi="Arial" w:cs="Arial"/>
                <w:sz w:val="24"/>
                <w:szCs w:val="24"/>
              </w:rPr>
              <w:t xml:space="preserve"> January 2021</w:t>
            </w:r>
          </w:p>
        </w:tc>
      </w:tr>
      <w:tr w:rsidR="00263EB0" w:rsidRPr="004E2036" w14:paraId="4FF25A9A" w14:textId="77777777" w:rsidTr="004E2036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25A98" w14:textId="77777777" w:rsidR="00263EB0" w:rsidRPr="004E2036" w:rsidRDefault="00263EB0" w:rsidP="00263EB0">
            <w:pPr>
              <w:rPr>
                <w:rFonts w:ascii="Arial" w:hAnsi="Arial" w:cs="Arial"/>
                <w:sz w:val="24"/>
                <w:szCs w:val="24"/>
              </w:rPr>
            </w:pPr>
            <w:r w:rsidRPr="004E2036">
              <w:rPr>
                <w:rFonts w:ascii="Arial" w:hAnsi="Arial" w:cs="Arial"/>
                <w:sz w:val="24"/>
                <w:szCs w:val="24"/>
              </w:rPr>
              <w:t>Projects Complete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25A99" w14:textId="7C920510" w:rsidR="00263EB0" w:rsidRPr="004E2036" w:rsidRDefault="003E0F81" w:rsidP="00263EB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</w:t>
            </w: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>st</w:t>
            </w:r>
            <w:r w:rsidR="00263EB0" w:rsidRPr="004E2036">
              <w:rPr>
                <w:rFonts w:ascii="Arial" w:hAnsi="Arial" w:cs="Arial"/>
                <w:sz w:val="24"/>
                <w:szCs w:val="24"/>
              </w:rPr>
              <w:t xml:space="preserve"> March 2021</w:t>
            </w:r>
          </w:p>
        </w:tc>
      </w:tr>
    </w:tbl>
    <w:p w14:paraId="4FF25A9B" w14:textId="77777777" w:rsidR="004E2036" w:rsidRDefault="00A470D7" w:rsidP="004E2036">
      <w:pPr>
        <w:shd w:val="clear" w:color="auto" w:fill="FFFFFF" w:themeFill="background1"/>
        <w:spacing w:after="0"/>
      </w:pPr>
      <w:r>
        <w:t xml:space="preserve"> *** Please note dates are subject to change **</w:t>
      </w:r>
    </w:p>
    <w:p w14:paraId="4FF25A9C" w14:textId="77777777" w:rsidR="00A470D7" w:rsidRDefault="00A470D7" w:rsidP="005F6661">
      <w:pPr>
        <w:rPr>
          <w:rFonts w:ascii="Arial" w:hAnsi="Arial" w:cs="Arial"/>
          <w:sz w:val="24"/>
          <w:szCs w:val="24"/>
        </w:rPr>
      </w:pPr>
    </w:p>
    <w:p w14:paraId="4FF25A9D" w14:textId="77777777" w:rsidR="00AE5F41" w:rsidRPr="00072396" w:rsidRDefault="00AE5F41" w:rsidP="005F666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 </w:t>
      </w:r>
      <w:r w:rsidR="00E76CA4">
        <w:rPr>
          <w:rFonts w:ascii="Arial" w:hAnsi="Arial" w:cs="Arial"/>
          <w:sz w:val="24"/>
          <w:szCs w:val="24"/>
        </w:rPr>
        <w:t>expect to fund up to</w:t>
      </w:r>
      <w:r w:rsidR="007C0A14">
        <w:rPr>
          <w:rFonts w:ascii="Arial" w:hAnsi="Arial" w:cs="Arial"/>
          <w:sz w:val="24"/>
          <w:szCs w:val="24"/>
        </w:rPr>
        <w:t xml:space="preserve"> 5</w:t>
      </w:r>
      <w:r>
        <w:rPr>
          <w:rFonts w:ascii="Arial" w:hAnsi="Arial" w:cs="Arial"/>
          <w:sz w:val="24"/>
          <w:szCs w:val="24"/>
        </w:rPr>
        <w:t xml:space="preserve"> projects</w:t>
      </w:r>
      <w:r w:rsidR="00E76CA4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with </w:t>
      </w:r>
      <w:r w:rsidR="00E76CA4">
        <w:rPr>
          <w:rFonts w:ascii="Arial" w:hAnsi="Arial" w:cs="Arial"/>
          <w:sz w:val="24"/>
          <w:szCs w:val="24"/>
        </w:rPr>
        <w:t>contrac</w:t>
      </w:r>
      <w:r w:rsidR="007C0A14">
        <w:rPr>
          <w:rFonts w:ascii="Arial" w:hAnsi="Arial" w:cs="Arial"/>
          <w:sz w:val="24"/>
          <w:szCs w:val="24"/>
        </w:rPr>
        <w:t>ts anticipated to be up to £50,000</w:t>
      </w:r>
      <w:r w:rsidR="00E76CA4">
        <w:rPr>
          <w:rFonts w:ascii="Arial" w:hAnsi="Arial" w:cs="Arial"/>
          <w:sz w:val="24"/>
          <w:szCs w:val="24"/>
        </w:rPr>
        <w:t>+VAT</w:t>
      </w:r>
      <w:r w:rsidR="00515D9C">
        <w:rPr>
          <w:rFonts w:ascii="Arial" w:hAnsi="Arial" w:cs="Arial"/>
          <w:sz w:val="24"/>
          <w:szCs w:val="24"/>
        </w:rPr>
        <w:t xml:space="preserve"> each</w:t>
      </w:r>
      <w:r w:rsidR="00E76CA4">
        <w:rPr>
          <w:rFonts w:ascii="Arial" w:hAnsi="Arial" w:cs="Arial"/>
          <w:sz w:val="24"/>
          <w:szCs w:val="24"/>
        </w:rPr>
        <w:t>.</w:t>
      </w:r>
    </w:p>
    <w:p w14:paraId="53E30ABA" w14:textId="77777777" w:rsidR="00CE1B54" w:rsidRDefault="00CE1B54" w:rsidP="00CE1B54">
      <w:pPr>
        <w:shd w:val="clear" w:color="auto" w:fill="FFFFFF" w:themeFill="background1"/>
        <w:spacing w:after="0"/>
        <w:rPr>
          <w:rFonts w:ascii="Arial" w:hAnsi="Arial" w:cs="Arial"/>
          <w:sz w:val="24"/>
          <w:szCs w:val="24"/>
        </w:rPr>
      </w:pPr>
    </w:p>
    <w:p w14:paraId="33DF7719" w14:textId="43EF7186" w:rsidR="00CE1B54" w:rsidRPr="00C937B1" w:rsidRDefault="00CE1B54" w:rsidP="00CE1B54">
      <w:pPr>
        <w:shd w:val="clear" w:color="auto" w:fill="FFFFFF" w:themeFill="background1"/>
        <w:spacing w:after="0"/>
        <w:rPr>
          <w:rFonts w:ascii="Arial" w:hAnsi="Arial" w:cs="Arial"/>
          <w:b/>
          <w:sz w:val="24"/>
          <w:szCs w:val="24"/>
        </w:rPr>
      </w:pPr>
      <w:r w:rsidRPr="00C937B1">
        <w:rPr>
          <w:rFonts w:ascii="Arial" w:hAnsi="Arial" w:cs="Arial"/>
          <w:b/>
          <w:sz w:val="24"/>
          <w:szCs w:val="24"/>
        </w:rPr>
        <w:t>Briefing Event</w:t>
      </w:r>
    </w:p>
    <w:p w14:paraId="1EE8D366" w14:textId="77777777" w:rsidR="00CE1B54" w:rsidRDefault="00CE1B54" w:rsidP="00CE1B54">
      <w:pPr>
        <w:shd w:val="clear" w:color="auto" w:fill="FFFFFF" w:themeFill="background1"/>
        <w:spacing w:after="0"/>
        <w:rPr>
          <w:rFonts w:ascii="Arial" w:hAnsi="Arial" w:cs="Arial"/>
          <w:sz w:val="24"/>
          <w:szCs w:val="24"/>
        </w:rPr>
      </w:pPr>
    </w:p>
    <w:p w14:paraId="6502B74F" w14:textId="27C5C0F4" w:rsidR="00CE1B54" w:rsidRDefault="00CE1B54" w:rsidP="00CE1B54">
      <w:pPr>
        <w:shd w:val="clear" w:color="auto" w:fill="FFFFFF" w:themeFill="background1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Please follow the link below and register your interest for the virtual Briefing Event held on 23</w:t>
      </w:r>
      <w:r w:rsidRPr="00CE1B54">
        <w:rPr>
          <w:rFonts w:ascii="Arial" w:hAnsi="Arial" w:cs="Arial"/>
          <w:sz w:val="24"/>
          <w:szCs w:val="24"/>
          <w:vertAlign w:val="superscript"/>
        </w:rPr>
        <w:t>rd</w:t>
      </w:r>
      <w:r>
        <w:rPr>
          <w:rFonts w:ascii="Arial" w:hAnsi="Arial" w:cs="Arial"/>
          <w:sz w:val="24"/>
          <w:szCs w:val="24"/>
        </w:rPr>
        <w:t xml:space="preserve"> November 2020 at 10am-11am: </w:t>
      </w:r>
    </w:p>
    <w:p w14:paraId="343F47F0" w14:textId="77777777" w:rsidR="00CE1B54" w:rsidRDefault="00CE1B54" w:rsidP="00CE1B54">
      <w:pPr>
        <w:shd w:val="clear" w:color="auto" w:fill="FFFFFF" w:themeFill="background1"/>
        <w:spacing w:after="0"/>
        <w:rPr>
          <w:rFonts w:ascii="Arial" w:hAnsi="Arial" w:cs="Arial"/>
          <w:sz w:val="24"/>
          <w:szCs w:val="24"/>
        </w:rPr>
      </w:pPr>
    </w:p>
    <w:p w14:paraId="166F2899" w14:textId="77777777" w:rsidR="008C3077" w:rsidRDefault="006F4742" w:rsidP="00CE1B54">
      <w:pPr>
        <w:pStyle w:val="Default"/>
        <w:rPr>
          <w:rFonts w:ascii="Arial" w:hAnsi="Arial" w:cs="Arial"/>
        </w:rPr>
      </w:pPr>
      <w:hyperlink r:id="rId12" w:history="1">
        <w:r w:rsidR="008C3077">
          <w:rPr>
            <w:rStyle w:val="Hyperlink"/>
            <w:rFonts w:ascii="Arial" w:hAnsi="Arial" w:cs="Arial"/>
          </w:rPr>
          <w:t>https://wales.business-events.org.uk/en/events/sbri-face-mask-challenge/</w:t>
        </w:r>
      </w:hyperlink>
    </w:p>
    <w:p w14:paraId="46253C96" w14:textId="77777777" w:rsidR="008C3077" w:rsidRDefault="008C3077" w:rsidP="00CE1B54">
      <w:pPr>
        <w:pStyle w:val="Default"/>
        <w:rPr>
          <w:rFonts w:ascii="Arial" w:hAnsi="Arial" w:cs="Arial"/>
        </w:rPr>
      </w:pPr>
    </w:p>
    <w:p w14:paraId="7225A224" w14:textId="41752550" w:rsidR="00CE1B54" w:rsidRPr="00285FF1" w:rsidRDefault="00CE1B54" w:rsidP="00CE1B54">
      <w:pPr>
        <w:pStyle w:val="Default"/>
        <w:rPr>
          <w:rFonts w:ascii="Arial" w:hAnsi="Arial" w:cs="Arial"/>
          <w:b/>
          <w:bCs/>
          <w:color w:val="auto"/>
        </w:rPr>
      </w:pPr>
      <w:r w:rsidRPr="00285FF1">
        <w:rPr>
          <w:rFonts w:ascii="Arial" w:hAnsi="Arial" w:cs="Arial"/>
          <w:b/>
          <w:bCs/>
          <w:color w:val="auto"/>
        </w:rPr>
        <w:t xml:space="preserve">FURTHER INFORMATION </w:t>
      </w:r>
    </w:p>
    <w:p w14:paraId="28CA394A" w14:textId="77777777" w:rsidR="00CE1B54" w:rsidRPr="00285FF1" w:rsidRDefault="00CE1B54" w:rsidP="00CE1B54">
      <w:pPr>
        <w:pStyle w:val="Default"/>
        <w:rPr>
          <w:rFonts w:ascii="Arial" w:hAnsi="Arial" w:cs="Arial"/>
          <w:color w:val="auto"/>
        </w:rPr>
      </w:pPr>
    </w:p>
    <w:p w14:paraId="042858E5" w14:textId="5D952A5C" w:rsidR="00AC030A" w:rsidRPr="00AC030A" w:rsidRDefault="00CE1B54" w:rsidP="00CE1B54">
      <w:pPr>
        <w:pStyle w:val="Default"/>
        <w:rPr>
          <w:rFonts w:ascii="Arial" w:hAnsi="Arial" w:cs="Arial"/>
          <w:color w:val="FF0000"/>
        </w:rPr>
      </w:pPr>
      <w:r w:rsidRPr="00285FF1">
        <w:rPr>
          <w:rFonts w:ascii="Arial" w:hAnsi="Arial" w:cs="Arial"/>
          <w:color w:val="auto"/>
        </w:rPr>
        <w:t xml:space="preserve">For </w:t>
      </w:r>
      <w:r w:rsidRPr="00AC030A">
        <w:rPr>
          <w:rFonts w:ascii="Arial" w:hAnsi="Arial" w:cs="Arial"/>
          <w:color w:val="auto"/>
        </w:rPr>
        <w:t xml:space="preserve">more information on this competition, visit: </w:t>
      </w:r>
      <w:hyperlink r:id="rId13" w:tgtFrame="_blank" w:history="1">
        <w:proofErr w:type="spellStart"/>
        <w:r w:rsidR="00AC030A" w:rsidRPr="00AC030A">
          <w:rPr>
            <w:rStyle w:val="Hyperlink"/>
            <w:rFonts w:ascii="Arial" w:hAnsi="Arial" w:cs="Arial"/>
          </w:rPr>
          <w:t>sdi.click</w:t>
        </w:r>
        <w:proofErr w:type="spellEnd"/>
        <w:r w:rsidR="00AC030A" w:rsidRPr="00AC030A">
          <w:rPr>
            <w:rStyle w:val="Hyperlink"/>
            <w:rFonts w:ascii="Arial" w:hAnsi="Arial" w:cs="Arial"/>
          </w:rPr>
          <w:t>/facemasks</w:t>
        </w:r>
      </w:hyperlink>
      <w:r w:rsidR="00AC030A" w:rsidRPr="00AC030A">
        <w:rPr>
          <w:rFonts w:ascii="Arial" w:hAnsi="Arial" w:cs="Arial"/>
        </w:rPr>
        <w:t xml:space="preserve"> </w:t>
      </w:r>
    </w:p>
    <w:p w14:paraId="0BC28D47" w14:textId="77777777" w:rsidR="00AC030A" w:rsidRDefault="00AC030A" w:rsidP="00CE1B54">
      <w:pPr>
        <w:pStyle w:val="Default"/>
      </w:pPr>
    </w:p>
    <w:p w14:paraId="125611D4" w14:textId="10409F13" w:rsidR="00CE1B54" w:rsidRDefault="00AC030A" w:rsidP="00CE1B54">
      <w:pPr>
        <w:pStyle w:val="Default"/>
        <w:rPr>
          <w:rFonts w:ascii="Arial" w:hAnsi="Arial" w:cs="Arial"/>
          <w:color w:val="auto"/>
        </w:rPr>
      </w:pPr>
      <w:r>
        <w:t xml:space="preserve"> </w:t>
      </w:r>
    </w:p>
    <w:p w14:paraId="0AF6B2E8" w14:textId="77777777" w:rsidR="00CE1B54" w:rsidRPr="00285FF1" w:rsidRDefault="00CE1B54" w:rsidP="00CE1B54">
      <w:pPr>
        <w:pStyle w:val="Default"/>
        <w:rPr>
          <w:rStyle w:val="Hyperlink"/>
          <w:rFonts w:ascii="Arial" w:hAnsi="Arial" w:cs="Arial"/>
        </w:rPr>
      </w:pPr>
      <w:r w:rsidRPr="00285FF1">
        <w:rPr>
          <w:rFonts w:ascii="Arial" w:hAnsi="Arial" w:cs="Arial"/>
          <w:color w:val="auto"/>
        </w:rPr>
        <w:t xml:space="preserve">For any enquiries about this competition e-mail: </w:t>
      </w:r>
      <w:hyperlink r:id="rId14" w:history="1">
        <w:r w:rsidRPr="00285FF1">
          <w:rPr>
            <w:rStyle w:val="Hyperlink"/>
            <w:rFonts w:ascii="Arial" w:hAnsi="Arial" w:cs="Arial"/>
          </w:rPr>
          <w:t>SBRI.COE@wales.nhs.uk</w:t>
        </w:r>
      </w:hyperlink>
      <w:r>
        <w:rPr>
          <w:rStyle w:val="Hyperlink"/>
          <w:rFonts w:ascii="Arial" w:hAnsi="Arial" w:cs="Arial"/>
        </w:rPr>
        <w:t xml:space="preserve"> </w:t>
      </w:r>
    </w:p>
    <w:p w14:paraId="1188DC93" w14:textId="77777777" w:rsidR="00CE1B54" w:rsidRPr="00072396" w:rsidRDefault="00CE1B54" w:rsidP="005F6661">
      <w:pPr>
        <w:rPr>
          <w:rFonts w:ascii="Arial" w:hAnsi="Arial" w:cs="Arial"/>
          <w:sz w:val="24"/>
          <w:szCs w:val="24"/>
        </w:rPr>
      </w:pPr>
    </w:p>
    <w:p w14:paraId="4FF25A9F" w14:textId="0565B739" w:rsidR="00CE4093" w:rsidRPr="00072396" w:rsidRDefault="00CE4093">
      <w:pPr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</w:p>
    <w:p w14:paraId="4FF25AA0" w14:textId="77777777" w:rsidR="00CE4093" w:rsidRPr="00072396" w:rsidRDefault="00515D9C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CE4093" w:rsidRPr="00072396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F25AA5" w14:textId="77777777" w:rsidR="00F51D08" w:rsidRDefault="00F51D08" w:rsidP="00472041">
      <w:pPr>
        <w:spacing w:after="0" w:line="240" w:lineRule="auto"/>
      </w:pPr>
      <w:r>
        <w:separator/>
      </w:r>
    </w:p>
  </w:endnote>
  <w:endnote w:type="continuationSeparator" w:id="0">
    <w:p w14:paraId="4FF25AA6" w14:textId="77777777" w:rsidR="00F51D08" w:rsidRDefault="00F51D08" w:rsidP="004720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F25AA9" w14:textId="77777777" w:rsidR="00472041" w:rsidRDefault="004720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F25AAA" w14:textId="77777777" w:rsidR="00472041" w:rsidRDefault="0047204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F25AAC" w14:textId="77777777" w:rsidR="00472041" w:rsidRDefault="004720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F25AA3" w14:textId="77777777" w:rsidR="00F51D08" w:rsidRDefault="00F51D08" w:rsidP="00472041">
      <w:pPr>
        <w:spacing w:after="0" w:line="240" w:lineRule="auto"/>
      </w:pPr>
      <w:r>
        <w:separator/>
      </w:r>
    </w:p>
  </w:footnote>
  <w:footnote w:type="continuationSeparator" w:id="0">
    <w:p w14:paraId="4FF25AA4" w14:textId="77777777" w:rsidR="00F51D08" w:rsidRDefault="00F51D08" w:rsidP="004720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F25AA7" w14:textId="77777777" w:rsidR="00472041" w:rsidRDefault="0047204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F25AA8" w14:textId="77777777" w:rsidR="00472041" w:rsidRDefault="0047204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F25AAB" w14:textId="77777777" w:rsidR="00472041" w:rsidRDefault="0047204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A75077"/>
    <w:multiLevelType w:val="hybridMultilevel"/>
    <w:tmpl w:val="FA9252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093"/>
    <w:rsid w:val="00032D00"/>
    <w:rsid w:val="00072396"/>
    <w:rsid w:val="0008508E"/>
    <w:rsid w:val="00085F88"/>
    <w:rsid w:val="0014604D"/>
    <w:rsid w:val="00153881"/>
    <w:rsid w:val="001775AD"/>
    <w:rsid w:val="001A295F"/>
    <w:rsid w:val="001A6514"/>
    <w:rsid w:val="00213631"/>
    <w:rsid w:val="00230CE9"/>
    <w:rsid w:val="00263EB0"/>
    <w:rsid w:val="00296F72"/>
    <w:rsid w:val="002B53F5"/>
    <w:rsid w:val="002C6783"/>
    <w:rsid w:val="00357A34"/>
    <w:rsid w:val="003720A5"/>
    <w:rsid w:val="003D39F8"/>
    <w:rsid w:val="003E0F81"/>
    <w:rsid w:val="003F3455"/>
    <w:rsid w:val="004122EB"/>
    <w:rsid w:val="00437479"/>
    <w:rsid w:val="00472041"/>
    <w:rsid w:val="0047547C"/>
    <w:rsid w:val="004A03AC"/>
    <w:rsid w:val="004B3019"/>
    <w:rsid w:val="004D703B"/>
    <w:rsid w:val="004E2036"/>
    <w:rsid w:val="00515D9C"/>
    <w:rsid w:val="00522D54"/>
    <w:rsid w:val="00527160"/>
    <w:rsid w:val="005F6661"/>
    <w:rsid w:val="00614D6F"/>
    <w:rsid w:val="0064702D"/>
    <w:rsid w:val="00662C39"/>
    <w:rsid w:val="006765EF"/>
    <w:rsid w:val="00694A2C"/>
    <w:rsid w:val="00697428"/>
    <w:rsid w:val="006B2D09"/>
    <w:rsid w:val="006F0B85"/>
    <w:rsid w:val="006F4742"/>
    <w:rsid w:val="0074766D"/>
    <w:rsid w:val="00751D12"/>
    <w:rsid w:val="00765F8C"/>
    <w:rsid w:val="007A1527"/>
    <w:rsid w:val="007C0A14"/>
    <w:rsid w:val="008333E2"/>
    <w:rsid w:val="008A58F5"/>
    <w:rsid w:val="008B5E26"/>
    <w:rsid w:val="008C3077"/>
    <w:rsid w:val="008D0786"/>
    <w:rsid w:val="00937C85"/>
    <w:rsid w:val="009B1FE8"/>
    <w:rsid w:val="009F585C"/>
    <w:rsid w:val="00A21B29"/>
    <w:rsid w:val="00A470D7"/>
    <w:rsid w:val="00A573EA"/>
    <w:rsid w:val="00A57AF3"/>
    <w:rsid w:val="00A754E6"/>
    <w:rsid w:val="00AB0AA4"/>
    <w:rsid w:val="00AC030A"/>
    <w:rsid w:val="00AE5F41"/>
    <w:rsid w:val="00BB79FE"/>
    <w:rsid w:val="00C560BC"/>
    <w:rsid w:val="00CE1B54"/>
    <w:rsid w:val="00CE4093"/>
    <w:rsid w:val="00D64EEC"/>
    <w:rsid w:val="00D929FE"/>
    <w:rsid w:val="00E76CA4"/>
    <w:rsid w:val="00EE4141"/>
    <w:rsid w:val="00F17C59"/>
    <w:rsid w:val="00F30A03"/>
    <w:rsid w:val="00F51D08"/>
    <w:rsid w:val="00F55FA7"/>
    <w:rsid w:val="00F82261"/>
    <w:rsid w:val="00FC7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4FF25A5E"/>
  <w15:chartTrackingRefBased/>
  <w15:docId w15:val="{3E3F8E5B-078E-4DD1-980F-7224558BA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F666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929F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720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6B2D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2D0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2D0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2D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2D0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2D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2D0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4E203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4E203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720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2041"/>
  </w:style>
  <w:style w:type="paragraph" w:styleId="Footer">
    <w:name w:val="footer"/>
    <w:basedOn w:val="Normal"/>
    <w:link w:val="FooterChar"/>
    <w:uiPriority w:val="99"/>
    <w:unhideWhenUsed/>
    <w:rsid w:val="004720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2041"/>
  </w:style>
  <w:style w:type="character" w:styleId="FollowedHyperlink">
    <w:name w:val="FollowedHyperlink"/>
    <w:basedOn w:val="DefaultParagraphFont"/>
    <w:uiPriority w:val="99"/>
    <w:semiHidden/>
    <w:unhideWhenUsed/>
    <w:rsid w:val="003D39F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2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71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94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56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760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519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966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14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385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73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54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1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64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35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050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369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630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65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041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810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64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scanmail.trustwave.com/?c=261&amp;d=7--q33_mXk4hvHzZvAPPPmhEpQkM272nEAdXNkg4hw&amp;u=https%3a%2f%2fsdi%2eclick%2ffacemasks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scanmail.trustwave.com/?c=261&amp;d=hJiq3-WOabYZTc1tcQzMN0pxGOi6SBDrz52U59fnHg&amp;u=https%3a%2f%2fwales%2ebusiness-events%2eorg%2euk%2fen%2fevents%2fsbri-face-mask-challenge%2f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SBRI.COE@wales.nhs.uk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E548713D126B4A8F49F82F1FA3401A" ma:contentTypeVersion="12" ma:contentTypeDescription="Create a new document." ma:contentTypeScope="" ma:versionID="e3d6f4a4fefc166b4ccf7859a9e05fc1">
  <xsd:schema xmlns:xsd="http://www.w3.org/2001/XMLSchema" xmlns:xs="http://www.w3.org/2001/XMLSchema" xmlns:p="http://schemas.microsoft.com/office/2006/metadata/properties" xmlns:ns2="c36cf77d-1e74-4653-942f-65960b7a529d" xmlns:ns3="7f915fe4-0ceb-4b14-861d-ebf93a30ec5c" targetNamespace="http://schemas.microsoft.com/office/2006/metadata/properties" ma:root="true" ma:fieldsID="f19b1d5c63e41e6db299a2a30640367a" ns2:_="" ns3:_="">
    <xsd:import namespace="c36cf77d-1e74-4653-942f-65960b7a529d"/>
    <xsd:import namespace="7f915fe4-0ceb-4b14-861d-ebf93a30ec5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6cf77d-1e74-4653-942f-65960b7a529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915fe4-0ceb-4b14-861d-ebf93a30ec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76A8CC-B85F-4A79-A88B-9995119FAC62}">
  <ds:schemaRefs>
    <ds:schemaRef ds:uri="http://purl.org/dc/terms/"/>
    <ds:schemaRef ds:uri="http://purl.org/dc/dcmitype/"/>
    <ds:schemaRef ds:uri="http://schemas.microsoft.com/office/infopath/2007/PartnerControls"/>
    <ds:schemaRef ds:uri="c36cf77d-1e74-4653-942f-65960b7a529d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7f915fe4-0ceb-4b14-861d-ebf93a30ec5c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40A165E-303E-4CDB-945B-CB6156E442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D4EA1F-0AE8-4886-B266-7B8D2E986D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6cf77d-1e74-4653-942f-65960b7a529d"/>
    <ds:schemaRef ds:uri="7f915fe4-0ceb-4b14-861d-ebf93a30ec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3736ECB-90BF-415F-8D51-C1B68A75F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851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Betsi Cadwaladr University Health Board</Company>
  <LinksUpToDate>false</LinksUpToDate>
  <CharactersWithSpaces>5697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Smith (miller) (BCUHB - Informatics)</dc:creator>
  <cp:keywords/>
  <dc:description/>
  <cp:lastModifiedBy>Kiran Jagpal (BCUHB - Informatics)</cp:lastModifiedBy>
  <cp:revision>2</cp:revision>
  <dcterms:created xsi:type="dcterms:W3CDTF">2020-11-11T13:22:00Z</dcterms:created>
  <dcterms:modified xsi:type="dcterms:W3CDTF">2020-11-11T13:22:00Z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0x0101006CE548713D126B4A8F49F82F1FA3401A</vt:lpwstr>
  </property>
</Properties>
</file>