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2AD" w14:textId="7EEC2FE6" w:rsidR="00DB46D0" w:rsidRPr="00EF736F" w:rsidRDefault="001E512D" w:rsidP="00CB3BBB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Nodiadau </w:t>
      </w:r>
      <w:r w:rsidR="0025123A">
        <w:rPr>
          <w:b/>
          <w:sz w:val="28"/>
          <w:szCs w:val="28"/>
        </w:rPr>
        <w:t>Canllaw i Ymgeiswyr</w:t>
      </w:r>
    </w:p>
    <w:p w14:paraId="77E84A51" w14:textId="07A2ADAC" w:rsidR="00DB46D0" w:rsidRDefault="001F28C3" w:rsidP="00E1758B">
      <w:pPr>
        <w:ind w:left="720"/>
        <w:jc w:val="left"/>
      </w:pPr>
      <w:r>
        <w:t xml:space="preserve">Mae’r </w:t>
      </w:r>
      <w:r w:rsidR="001E512D">
        <w:t>nodiadau canllaw</w:t>
      </w:r>
      <w:r>
        <w:t xml:space="preserve"> hyn yn cyd-fynd â’r Gwahoddiad i Dendro ac wedi’u cynllunio i helpu wrth gwblhau’r ffurflen gais</w:t>
      </w:r>
      <w:r w:rsidR="003B0598">
        <w:t>.</w:t>
      </w:r>
    </w:p>
    <w:p w14:paraId="2577EC9B" w14:textId="0BCDB090" w:rsidR="003475E3" w:rsidRDefault="001F28C3" w:rsidP="003475E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Proses Ymgeisio</w:t>
      </w:r>
    </w:p>
    <w:p w14:paraId="04BCAE6F" w14:textId="4A3BF76E" w:rsidR="00C20FED" w:rsidRPr="003475E3" w:rsidRDefault="001F28C3" w:rsidP="003475E3">
      <w:pPr>
        <w:ind w:left="720"/>
        <w:rPr>
          <w:b/>
          <w:sz w:val="28"/>
          <w:szCs w:val="28"/>
        </w:rPr>
      </w:pPr>
      <w:r>
        <w:t>Bydd yr holl geisiadau’n cael eu trin yn gyfrinachol</w:t>
      </w:r>
      <w:r w:rsidR="00C20FED">
        <w:t>.</w:t>
      </w:r>
    </w:p>
    <w:p w14:paraId="7BA80118" w14:textId="69F957EB" w:rsidR="00E04C9E" w:rsidRPr="00A13A03" w:rsidRDefault="001E512D" w:rsidP="00A13A03">
      <w:pPr>
        <w:ind w:left="709"/>
        <w:contextualSpacing/>
      </w:pPr>
      <w:r>
        <w:rPr>
          <w:rFonts w:cs="Calibri"/>
          <w:lang w:eastAsia="en-GB"/>
        </w:rPr>
        <w:t>Rhaid</w:t>
      </w:r>
      <w:r w:rsidR="00CB16F4">
        <w:rPr>
          <w:rFonts w:cs="Calibri"/>
          <w:lang w:eastAsia="en-GB"/>
        </w:rPr>
        <w:t xml:space="preserve"> cwblhau’r ffurflen gais ar gyfer y broses ymgeisio cystadleuaeth SBRI Cymru,</w:t>
      </w:r>
      <w:r w:rsidR="00A13A03">
        <w:rPr>
          <w:rFonts w:cs="Calibri"/>
          <w:lang w:eastAsia="en-GB"/>
        </w:rPr>
        <w:t xml:space="preserve"> sydd ar </w:t>
      </w:r>
      <w:proofErr w:type="gramStart"/>
      <w:r w:rsidR="00A13A03">
        <w:rPr>
          <w:rFonts w:cs="Calibri"/>
          <w:lang w:eastAsia="en-GB"/>
        </w:rPr>
        <w:t>gael</w:t>
      </w:r>
      <w:proofErr w:type="gramEnd"/>
      <w:r w:rsidR="00A13A03">
        <w:rPr>
          <w:rFonts w:cs="Calibri"/>
          <w:lang w:eastAsia="en-GB"/>
        </w:rPr>
        <w:t xml:space="preserve"> i’w lawr lwytho o ‘</w:t>
      </w:r>
      <w:r w:rsidR="00A13A03">
        <w:t>Simply Do Innovation Portal’.</w:t>
      </w:r>
    </w:p>
    <w:p w14:paraId="773EF3AC" w14:textId="77777777" w:rsidR="009E4521" w:rsidRPr="00E04C9E" w:rsidRDefault="009E4521" w:rsidP="009E4521">
      <w:pPr>
        <w:spacing w:after="0"/>
        <w:ind w:left="720"/>
        <w:jc w:val="left"/>
        <w:rPr>
          <w:sz w:val="16"/>
          <w:szCs w:val="16"/>
        </w:rPr>
      </w:pPr>
    </w:p>
    <w:p w14:paraId="4516F45C" w14:textId="3B661891" w:rsidR="00C20FED" w:rsidRDefault="00B701F9" w:rsidP="00C20FED">
      <w:pPr>
        <w:ind w:left="709"/>
        <w:rPr>
          <w:rFonts w:eastAsia="Times New Roman" w:cs="Arial"/>
          <w:b/>
        </w:rPr>
      </w:pPr>
      <w:r>
        <w:rPr>
          <w:rFonts w:cs="Arial"/>
        </w:rPr>
        <w:t>Dylid cwblhau’r ffurflen a’i chyflwyno yn ôl y cyfarwyddiadau.  Rydym yn eich cynghori’n gryf i ddarllen y canllawiau hyn cyn cyflwyno’r cais</w:t>
      </w:r>
      <w:r w:rsidR="00C20FED">
        <w:rPr>
          <w:rFonts w:cs="Arial"/>
        </w:rPr>
        <w:t>.</w:t>
      </w:r>
    </w:p>
    <w:p w14:paraId="1CA95666" w14:textId="6F12CD00" w:rsidR="00C20FED" w:rsidRPr="00CC23C1" w:rsidRDefault="00CB16F4" w:rsidP="00C20FED">
      <w:pPr>
        <w:spacing w:after="0"/>
        <w:ind w:left="709"/>
        <w:rPr>
          <w:rFonts w:cs="Arial"/>
        </w:rPr>
      </w:pPr>
      <w:r>
        <w:rPr>
          <w:rFonts w:cs="Calibri"/>
          <w:lang w:eastAsia="en-GB"/>
        </w:rPr>
        <w:t xml:space="preserve">Dyddiad cau'r broses ymgeisio yw: </w:t>
      </w:r>
      <w:r w:rsidR="00A13A03" w:rsidRPr="001965AA">
        <w:rPr>
          <w:rFonts w:cs="Calibri"/>
          <w:color w:val="FF0000"/>
          <w:lang w:eastAsia="en-GB"/>
        </w:rPr>
        <w:t xml:space="preserve">12:00 – </w:t>
      </w:r>
      <w:r w:rsidR="001965AA">
        <w:rPr>
          <w:rFonts w:cs="Calibri"/>
          <w:color w:val="FF0000"/>
          <w:lang w:eastAsia="en-GB"/>
        </w:rPr>
        <w:t>xx</w:t>
      </w:r>
      <w:r w:rsidR="00A13A03" w:rsidRPr="001965AA">
        <w:rPr>
          <w:rFonts w:cs="Calibri"/>
          <w:color w:val="FF0000"/>
          <w:lang w:eastAsia="en-GB"/>
        </w:rPr>
        <w:t>/</w:t>
      </w:r>
      <w:r w:rsidR="001965AA">
        <w:rPr>
          <w:rFonts w:cs="Calibri"/>
          <w:color w:val="FF0000"/>
          <w:lang w:eastAsia="en-GB"/>
        </w:rPr>
        <w:t>xx</w:t>
      </w:r>
      <w:r w:rsidR="00A13A03" w:rsidRPr="001965AA">
        <w:rPr>
          <w:rFonts w:cs="Calibri"/>
          <w:color w:val="FF0000"/>
          <w:lang w:eastAsia="en-GB"/>
        </w:rPr>
        <w:t>/20</w:t>
      </w:r>
      <w:r w:rsidR="001965AA">
        <w:rPr>
          <w:rFonts w:cs="Calibri"/>
          <w:color w:val="FF0000"/>
          <w:lang w:eastAsia="en-GB"/>
        </w:rPr>
        <w:t>xx</w:t>
      </w:r>
    </w:p>
    <w:p w14:paraId="27644CE4" w14:textId="2D82CA33" w:rsidR="00C20FED" w:rsidRPr="003449BF" w:rsidRDefault="00CB16F4" w:rsidP="00C20FED">
      <w:pPr>
        <w:ind w:left="709"/>
        <w:rPr>
          <w:rFonts w:cs="Arial"/>
        </w:rPr>
      </w:pPr>
      <w:r w:rsidRPr="00CB16F4">
        <w:rPr>
          <w:rFonts w:cs="Calibri"/>
          <w:u w:val="single"/>
          <w:lang w:eastAsia="en-GB"/>
        </w:rPr>
        <w:t>PEIDIWCH</w:t>
      </w:r>
      <w:r w:rsidRPr="00CB16F4">
        <w:rPr>
          <w:rFonts w:cs="Calibri"/>
          <w:lang w:eastAsia="en-GB"/>
        </w:rPr>
        <w:t xml:space="preserve"> AG ANFON CEISIADAU WE</w:t>
      </w:r>
      <w:r w:rsidR="001E512D">
        <w:rPr>
          <w:rFonts w:cs="Calibri"/>
          <w:lang w:eastAsia="en-GB"/>
        </w:rPr>
        <w:t>DI’U CWBLHAU DRWY’R POST NA D</w:t>
      </w:r>
      <w:r w:rsidRPr="00CB16F4">
        <w:rPr>
          <w:rFonts w:cs="Calibri"/>
          <w:lang w:eastAsia="en-GB"/>
        </w:rPr>
        <w:t>EFNYDDIO UNRHYW GYFRWNG ARALL HEBLAW'R FFORDD A  NODIR.</w:t>
      </w:r>
    </w:p>
    <w:p w14:paraId="4A0BB09F" w14:textId="77777777" w:rsidR="00A13A03" w:rsidRDefault="00B701F9" w:rsidP="003475E3">
      <w:pPr>
        <w:ind w:left="709"/>
        <w:rPr>
          <w:rFonts w:eastAsia="Times New Roman" w:cs="Arial"/>
        </w:rPr>
      </w:pPr>
      <w:r>
        <w:rPr>
          <w:rFonts w:eastAsia="Times New Roman" w:cs="Arial"/>
        </w:rPr>
        <w:t xml:space="preserve">Os cewch unrhyw anawsterau neu’n dymuno holi am eglurhad pellach, cysylltwch â </w:t>
      </w:r>
      <w:hyperlink r:id="rId12" w:history="1">
        <w:r w:rsidR="00A13A03" w:rsidRPr="00984F3A">
          <w:rPr>
            <w:rStyle w:val="Hyperlink"/>
            <w:rFonts w:eastAsia="Times New Roman" w:cs="Arial"/>
          </w:rPr>
          <w:t>SBRI.COE@wales.nhs.uk</w:t>
        </w:r>
      </w:hyperlink>
      <w:r w:rsidR="00A13A03">
        <w:rPr>
          <w:rFonts w:eastAsia="Times New Roman" w:cs="Arial"/>
        </w:rPr>
        <w:t xml:space="preserve"> </w:t>
      </w:r>
    </w:p>
    <w:p w14:paraId="1F9840DF" w14:textId="0361627B" w:rsidR="00E04C9E" w:rsidRDefault="00341315" w:rsidP="003475E3">
      <w:pPr>
        <w:ind w:left="709"/>
        <w:rPr>
          <w:rFonts w:cs="Arial"/>
        </w:rPr>
      </w:pPr>
      <w:r>
        <w:rPr>
          <w:rFonts w:eastAsia="Times New Roman" w:cs="Arial"/>
        </w:rPr>
        <w:t xml:space="preserve">Os cewch unrhyw anawsterau gyda gwefan </w:t>
      </w:r>
      <w:r w:rsidR="00E04C9E">
        <w:rPr>
          <w:rFonts w:eastAsia="Times New Roman" w:cs="Arial"/>
        </w:rPr>
        <w:t xml:space="preserve">sell2wales </w:t>
      </w:r>
      <w:r>
        <w:rPr>
          <w:rFonts w:eastAsia="Times New Roman" w:cs="Arial"/>
        </w:rPr>
        <w:t>cysylltwch â’r ddesg gymorth ar</w:t>
      </w:r>
      <w:r w:rsidR="00E04C9E">
        <w:rPr>
          <w:rFonts w:eastAsia="Times New Roman" w:cs="Arial"/>
        </w:rPr>
        <w:t xml:space="preserve"> 08445610672</w:t>
      </w:r>
    </w:p>
    <w:p w14:paraId="2EFD61EF" w14:textId="77777777" w:rsidR="00CB3BBB" w:rsidRDefault="00CB3BBB" w:rsidP="00C20FED">
      <w:pPr>
        <w:ind w:left="720"/>
        <w:rPr>
          <w:b/>
          <w:sz w:val="28"/>
          <w:szCs w:val="28"/>
        </w:rPr>
      </w:pPr>
    </w:p>
    <w:p w14:paraId="49A2ED22" w14:textId="302F89B6" w:rsidR="00C20FED" w:rsidRPr="004359F5" w:rsidRDefault="00341315" w:rsidP="00C20FE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Canllaw i </w:t>
      </w:r>
      <w:r w:rsidR="0096301B">
        <w:rPr>
          <w:b/>
          <w:sz w:val="28"/>
          <w:szCs w:val="28"/>
        </w:rPr>
        <w:t>Gwblhau’r Ffurflen Gais</w:t>
      </w:r>
    </w:p>
    <w:p w14:paraId="0A700CFE" w14:textId="319E33C2" w:rsidR="00C20FED" w:rsidRDefault="00CB16F4" w:rsidP="001301BC">
      <w:pPr>
        <w:ind w:left="720"/>
        <w:rPr>
          <w:b/>
        </w:rPr>
      </w:pPr>
      <w:r w:rsidRPr="00CB16F4">
        <w:rPr>
          <w:rFonts w:cs="Calibri"/>
          <w:lang w:eastAsia="en-GB"/>
        </w:rPr>
        <w:t xml:space="preserve">Dylid darllen y nodiadau hyn ar y cyd â’r ffurflen gais, ac fe’u cynlluniwyd i’ch helpu i ddarparu’r wybodaeth angenrheidiol.  </w:t>
      </w:r>
      <w:r w:rsidRPr="00CB16F4">
        <w:rPr>
          <w:rFonts w:cs="Calibri"/>
          <w:b/>
          <w:bCs/>
          <w:lang w:eastAsia="en-GB"/>
        </w:rPr>
        <w:t xml:space="preserve">Mae hyd </w:t>
      </w:r>
      <w:proofErr w:type="gramStart"/>
      <w:r w:rsidRPr="00CB16F4">
        <w:rPr>
          <w:rFonts w:cs="Calibri"/>
          <w:b/>
          <w:bCs/>
          <w:lang w:eastAsia="en-GB"/>
        </w:rPr>
        <w:t>penodol  ar</w:t>
      </w:r>
      <w:proofErr w:type="gramEnd"/>
      <w:r w:rsidRPr="00CB16F4">
        <w:rPr>
          <w:rFonts w:cs="Calibri"/>
          <w:b/>
          <w:bCs/>
          <w:lang w:eastAsia="en-GB"/>
        </w:rPr>
        <w:t xml:space="preserve"> gyfer pob ateb i’r cwestiynau yn y ffurflen gais; os byddwch yn rhoi testun nad yw’n weladwy o fewn y gell, neu’n cyflwyno atodiadau sy’n fwy na’r uchafswm hyd a osodwyd, ni chaiff ei ddarllen na’i asesu.</w:t>
      </w:r>
    </w:p>
    <w:p w14:paraId="07AF255F" w14:textId="3708FE29" w:rsidR="00C20FED" w:rsidRDefault="00CB16F4" w:rsidP="002A718F">
      <w:pPr>
        <w:ind w:left="720"/>
      </w:pPr>
      <w:r>
        <w:rPr>
          <w:rFonts w:cs="Calibri"/>
          <w:lang w:eastAsia="en-GB"/>
        </w:rPr>
        <w:t xml:space="preserve">Dylid cwblhau’r ffurflen gais gan ddefnyddio ffont heb fod yn llai </w:t>
      </w:r>
      <w:proofErr w:type="gramStart"/>
      <w:r>
        <w:rPr>
          <w:rFonts w:cs="Calibri"/>
          <w:lang w:eastAsia="en-GB"/>
        </w:rPr>
        <w:t>na</w:t>
      </w:r>
      <w:proofErr w:type="gramEnd"/>
      <w:r>
        <w:rPr>
          <w:rFonts w:cs="Calibri"/>
          <w:lang w:eastAsia="en-GB"/>
        </w:rPr>
        <w:t xml:space="preserve"> 10 (Arial).  Ceisiwch beidio defnyddio acronymau.  Dylech ddefnyddio acronymau dim ond os sonnir am y term yn aml drwy gydol y cynnig.  Os byddwch yn dewis defnyddio acronym, peidiwch â chymryd yn ganiataol bydd y darllenwr yn gwybod ei ystyr, a sicrhewch eich bod yn cynnwys diffiniad, gan gadw mewn cof gall adrannau unigol o’r cais cael eu darllen ar wahân yn ystod y broses asesu.</w:t>
      </w:r>
    </w:p>
    <w:p w14:paraId="653970B8" w14:textId="180BF3A2" w:rsidR="00C20FED" w:rsidRDefault="00374F71" w:rsidP="00C20FED">
      <w:pPr>
        <w:ind w:left="720"/>
      </w:pPr>
      <w:r>
        <w:t xml:space="preserve">Er mwyn sicrhau bydd eich cais yn cael ei dderbyn, mae’n rhaid i chi gyflwyno’r holl wybodaeth ofynnol.  Mae hyn yn cynnwys yr holl feysydd gofynnol ar y ffurflen gais.  Canlyniad methu cwblhau’r meysydd hyn fydd gwrthod eich cais ar y sail </w:t>
      </w:r>
      <w:proofErr w:type="gramStart"/>
      <w:r>
        <w:t>nad</w:t>
      </w:r>
      <w:proofErr w:type="gramEnd"/>
      <w:r>
        <w:t xml:space="preserve"> yw’n gyflawn</w:t>
      </w:r>
      <w:r w:rsidR="00C20FED">
        <w:t>.</w:t>
      </w:r>
    </w:p>
    <w:p w14:paraId="67A6406C" w14:textId="7844FF2B" w:rsidR="00414379" w:rsidRPr="00566744" w:rsidRDefault="001E512D" w:rsidP="00CD6F88">
      <w:pPr>
        <w:ind w:left="360"/>
        <w:rPr>
          <w:b/>
          <w:u w:val="single"/>
        </w:rPr>
      </w:pPr>
      <w:r>
        <w:rPr>
          <w:b/>
          <w:u w:val="single"/>
        </w:rPr>
        <w:t>Darperir canllaw ar</w:t>
      </w:r>
      <w:r w:rsidR="00374F71">
        <w:rPr>
          <w:b/>
          <w:u w:val="single"/>
        </w:rPr>
        <w:t xml:space="preserve"> gyfer adrannau unigol y ffurflen gais isod</w:t>
      </w:r>
      <w:r w:rsidR="003B0598" w:rsidRPr="00566744">
        <w:rPr>
          <w:b/>
          <w:u w:val="single"/>
        </w:rPr>
        <w:t>:</w:t>
      </w:r>
    </w:p>
    <w:p w14:paraId="7002598E" w14:textId="5AC5300D" w:rsidR="00834583" w:rsidRDefault="00374F71" w:rsidP="00A204DE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Cais</w:t>
      </w:r>
    </w:p>
    <w:p w14:paraId="25329320" w14:textId="5F7AB6B3" w:rsidR="00BD5C92" w:rsidRDefault="00374F71" w:rsidP="00BD5C92">
      <w:pPr>
        <w:ind w:left="709"/>
        <w:rPr>
          <w:b/>
        </w:rPr>
      </w:pPr>
      <w:r>
        <w:rPr>
          <w:b/>
        </w:rPr>
        <w:t>Teitl y Prosiect</w:t>
      </w:r>
      <w:r w:rsidR="00544578">
        <w:rPr>
          <w:b/>
        </w:rPr>
        <w:t xml:space="preserve"> (</w:t>
      </w:r>
      <w:r>
        <w:rPr>
          <w:b/>
        </w:rPr>
        <w:t>Gorfodol</w:t>
      </w:r>
      <w:r w:rsidR="00544578">
        <w:rPr>
          <w:b/>
        </w:rPr>
        <w:t>)</w:t>
      </w:r>
    </w:p>
    <w:p w14:paraId="2042F3E4" w14:textId="0FA6789D" w:rsidR="00544578" w:rsidRDefault="00F1159D" w:rsidP="00BD5C92">
      <w:pPr>
        <w:ind w:left="709"/>
      </w:pPr>
      <w:r>
        <w:t>Darparwch deitl ar gyfer y prosiect.  Dylai hwn fod yn ddisgrifiadol iawn a chryno.  Dylai gynnwys geiriau allweddol sy’n berthnasol i’r prosiect</w:t>
      </w:r>
      <w:r w:rsidR="00834583">
        <w:t>.</w:t>
      </w:r>
    </w:p>
    <w:p w14:paraId="43932D52" w14:textId="1E8AC188" w:rsidR="00E8142A" w:rsidRPr="00F87220" w:rsidRDefault="00F1159D" w:rsidP="00BD5C92">
      <w:pPr>
        <w:ind w:left="709"/>
        <w:rPr>
          <w:b/>
        </w:rPr>
      </w:pPr>
      <w:r>
        <w:rPr>
          <w:b/>
        </w:rPr>
        <w:t>Hyd y Prosiect</w:t>
      </w:r>
      <w:r w:rsidR="00E8142A" w:rsidRPr="00F87220">
        <w:rPr>
          <w:b/>
        </w:rPr>
        <w:t xml:space="preserve"> (</w:t>
      </w:r>
      <w:r w:rsidR="00374F71">
        <w:rPr>
          <w:b/>
        </w:rPr>
        <w:t>Gorfodol</w:t>
      </w:r>
      <w:r w:rsidR="00E8142A" w:rsidRPr="00F87220">
        <w:rPr>
          <w:b/>
        </w:rPr>
        <w:t>)</w:t>
      </w:r>
    </w:p>
    <w:p w14:paraId="003E852D" w14:textId="0BC9DD8E" w:rsidR="00E8142A" w:rsidRPr="00F87220" w:rsidRDefault="00F1159D" w:rsidP="00BD5C92">
      <w:pPr>
        <w:ind w:left="709"/>
      </w:pPr>
      <w:r>
        <w:t>Mwyafswm hyd Cyfnod 1 a ganiateir yw 16 wythnos o ddechrau’r prosiect</w:t>
      </w:r>
      <w:r w:rsidR="00727B85" w:rsidRPr="00F87220">
        <w:t>.</w:t>
      </w:r>
      <w:r w:rsidR="002B788B" w:rsidRPr="00F87220">
        <w:t xml:space="preserve"> </w:t>
      </w:r>
    </w:p>
    <w:p w14:paraId="4E50F88A" w14:textId="3F99E6C0" w:rsidR="00F1159D" w:rsidRPr="00F87220" w:rsidRDefault="00F1159D" w:rsidP="00F1159D">
      <w:pPr>
        <w:ind w:left="709"/>
      </w:pPr>
      <w:r>
        <w:t>Mwyafswm hyd Cyfnod 2 a ganiateir yw 12 mis o ddechrau’r prosiect</w:t>
      </w:r>
      <w:r w:rsidRPr="00F87220">
        <w:t xml:space="preserve">. </w:t>
      </w:r>
    </w:p>
    <w:p w14:paraId="65616BD2" w14:textId="560CDB3A" w:rsidR="00E8142A" w:rsidRPr="00F87220" w:rsidRDefault="00F1159D" w:rsidP="00E8142A">
      <w:pPr>
        <w:ind w:left="709"/>
        <w:rPr>
          <w:b/>
        </w:rPr>
      </w:pPr>
      <w:r>
        <w:rPr>
          <w:b/>
        </w:rPr>
        <w:t>Cyfanswm Cost y Contract</w:t>
      </w:r>
      <w:r w:rsidR="00132729">
        <w:rPr>
          <w:b/>
        </w:rPr>
        <w:t xml:space="preserve"> (£</w:t>
      </w:r>
      <w:r w:rsidR="00E8142A" w:rsidRPr="00F87220">
        <w:rPr>
          <w:b/>
        </w:rPr>
        <w:t>)</w:t>
      </w:r>
      <w:r w:rsidR="009626D0" w:rsidRPr="00F87220">
        <w:rPr>
          <w:b/>
        </w:rPr>
        <w:t xml:space="preserve"> (</w:t>
      </w:r>
      <w:r w:rsidR="00374F71">
        <w:rPr>
          <w:b/>
        </w:rPr>
        <w:t>Gorfodol</w:t>
      </w:r>
      <w:r w:rsidR="009626D0" w:rsidRPr="00F87220">
        <w:rPr>
          <w:b/>
        </w:rPr>
        <w:t>)</w:t>
      </w:r>
    </w:p>
    <w:p w14:paraId="65723852" w14:textId="76D6C6ED" w:rsidR="00A67B91" w:rsidRPr="00F87220" w:rsidRDefault="00CB16F4" w:rsidP="00A67B91">
      <w:pPr>
        <w:ind w:left="720"/>
      </w:pPr>
      <w:r w:rsidRPr="00CB16F4">
        <w:rPr>
          <w:rFonts w:cs="Calibri"/>
          <w:lang w:eastAsia="en-GB"/>
        </w:rPr>
        <w:t>Gall prosiectau arfaethedig dendro am fwy</w:t>
      </w:r>
      <w:r w:rsidR="00A13A03">
        <w:rPr>
          <w:rFonts w:cs="Calibri"/>
          <w:lang w:eastAsia="en-GB"/>
        </w:rPr>
        <w:t xml:space="preserve">afswm costau contract o hyd at </w:t>
      </w:r>
      <w:r w:rsidRPr="00A13A03">
        <w:rPr>
          <w:rFonts w:cs="Calibri"/>
          <w:color w:val="FF0000"/>
          <w:lang w:eastAsia="en-GB"/>
        </w:rPr>
        <w:t>£</w:t>
      </w:r>
      <w:r w:rsidR="001965AA">
        <w:rPr>
          <w:rFonts w:cs="Calibri"/>
          <w:color w:val="FF0000"/>
          <w:lang w:eastAsia="en-GB"/>
        </w:rPr>
        <w:t>xx</w:t>
      </w:r>
      <w:proofErr w:type="gramStart"/>
      <w:r w:rsidR="00A13A03" w:rsidRPr="00A13A03">
        <w:rPr>
          <w:rFonts w:cs="Calibri"/>
          <w:color w:val="FF0000"/>
          <w:lang w:eastAsia="en-GB"/>
        </w:rPr>
        <w:t>,000</w:t>
      </w:r>
      <w:proofErr w:type="gramEnd"/>
      <w:r w:rsidR="00A13A03" w:rsidRPr="00A13A03">
        <w:rPr>
          <w:rFonts w:cs="Calibri"/>
          <w:color w:val="FF0000"/>
          <w:lang w:eastAsia="en-GB"/>
        </w:rPr>
        <w:t xml:space="preserve"> </w:t>
      </w:r>
      <w:r w:rsidRPr="00CB16F4">
        <w:rPr>
          <w:rFonts w:cs="Calibri"/>
          <w:lang w:eastAsia="en-GB"/>
        </w:rPr>
        <w:t xml:space="preserve">(gwerth y contact yn cynnwys TAW) ar gyfer Cyfnod 1.  Bydd unrhyw geisiadau am fwy na’r symiau a ddiffinnir ym mhob cyfnod o’r gystadleuaeth yn </w:t>
      </w:r>
      <w:r w:rsidRPr="00CB16F4">
        <w:rPr>
          <w:rFonts w:cs="Calibri"/>
          <w:b/>
          <w:bCs/>
          <w:u w:val="single"/>
          <w:lang w:eastAsia="en-GB"/>
        </w:rPr>
        <w:t>cael eu gwrthod.</w:t>
      </w:r>
    </w:p>
    <w:p w14:paraId="69E7843E" w14:textId="0AC56C63" w:rsidR="00A67B91" w:rsidRPr="00414379" w:rsidRDefault="00F1159D" w:rsidP="00414379">
      <w:pPr>
        <w:ind w:left="720"/>
      </w:pPr>
      <w:r>
        <w:rPr>
          <w:b/>
        </w:rPr>
        <w:t>Beth yw’r ffordd orau i ddisgrifio’ch arloesedd</w:t>
      </w:r>
      <w:r w:rsidR="002B788B" w:rsidRPr="00836E78">
        <w:rPr>
          <w:b/>
        </w:rPr>
        <w:t>?</w:t>
      </w:r>
      <w:r w:rsidR="003B0598">
        <w:rPr>
          <w:b/>
        </w:rPr>
        <w:t xml:space="preserve"> (</w:t>
      </w:r>
      <w:r>
        <w:rPr>
          <w:b/>
        </w:rPr>
        <w:t xml:space="preserve">Dewiswch o blith y dewisiadau sydd ar </w:t>
      </w:r>
      <w:proofErr w:type="gramStart"/>
      <w:r>
        <w:rPr>
          <w:b/>
        </w:rPr>
        <w:t>gael</w:t>
      </w:r>
      <w:proofErr w:type="gramEnd"/>
      <w:r w:rsidR="003B0598" w:rsidRPr="00E30C87">
        <w:rPr>
          <w:b/>
        </w:rPr>
        <w:t>)</w:t>
      </w:r>
      <w:r w:rsidR="002B788B" w:rsidRPr="00E30C87">
        <w:rPr>
          <w:b/>
        </w:rPr>
        <w:t xml:space="preserve"> </w:t>
      </w:r>
      <w:r w:rsidR="009626D0" w:rsidRPr="00E30C87">
        <w:rPr>
          <w:b/>
        </w:rPr>
        <w:t>(</w:t>
      </w:r>
      <w:r>
        <w:rPr>
          <w:b/>
        </w:rPr>
        <w:t>Gorfodol</w:t>
      </w:r>
      <w:r w:rsidR="009626D0" w:rsidRPr="00E30C87">
        <w:rPr>
          <w:b/>
        </w:rPr>
        <w:t>)</w:t>
      </w:r>
    </w:p>
    <w:p w14:paraId="71C93249" w14:textId="098FC4E8" w:rsidR="00544578" w:rsidRDefault="00F1159D" w:rsidP="00544578">
      <w:pPr>
        <w:numPr>
          <w:ilvl w:val="0"/>
          <w:numId w:val="9"/>
        </w:numPr>
        <w:rPr>
          <w:b/>
        </w:rPr>
      </w:pPr>
      <w:r>
        <w:rPr>
          <w:b/>
        </w:rPr>
        <w:t>Manylion y Cwmni</w:t>
      </w:r>
      <w:r w:rsidR="00E8142A">
        <w:rPr>
          <w:b/>
        </w:rPr>
        <w:t xml:space="preserve"> (</w:t>
      </w:r>
      <w:r w:rsidR="00374F71">
        <w:rPr>
          <w:b/>
        </w:rPr>
        <w:t>Gorfodol</w:t>
      </w:r>
      <w:r w:rsidR="00E8142A">
        <w:rPr>
          <w:b/>
        </w:rPr>
        <w:t xml:space="preserve">) </w:t>
      </w:r>
    </w:p>
    <w:p w14:paraId="4E9B0CB6" w14:textId="3F18200A" w:rsidR="00E8142A" w:rsidRPr="00A67B91" w:rsidRDefault="00F1159D" w:rsidP="00A67B91">
      <w:pPr>
        <w:ind w:left="720"/>
      </w:pPr>
      <w:r>
        <w:t xml:space="preserve">Nodwch enw’r cwmni ac unrhyw fanylion eraill yn unol â’r hyn </w:t>
      </w:r>
      <w:proofErr w:type="gramStart"/>
      <w:r>
        <w:t>a</w:t>
      </w:r>
      <w:proofErr w:type="gramEnd"/>
      <w:r>
        <w:t xml:space="preserve"> ofynnir ar y ffurflen gais</w:t>
      </w:r>
      <w:r w:rsidR="00A67B91" w:rsidRPr="00A67B91">
        <w:t>.</w:t>
      </w:r>
    </w:p>
    <w:p w14:paraId="2D437510" w14:textId="5BCB6727" w:rsidR="00755E68" w:rsidRDefault="00F1159D" w:rsidP="00FE7451">
      <w:pPr>
        <w:numPr>
          <w:ilvl w:val="0"/>
          <w:numId w:val="9"/>
        </w:numPr>
        <w:rPr>
          <w:b/>
        </w:rPr>
      </w:pPr>
      <w:r>
        <w:rPr>
          <w:b/>
        </w:rPr>
        <w:t>Manylion Cyswllt</w:t>
      </w:r>
      <w:r w:rsidR="00755E68" w:rsidRPr="00E3171E">
        <w:rPr>
          <w:b/>
        </w:rPr>
        <w:t xml:space="preserve"> (</w:t>
      </w:r>
      <w:r w:rsidR="00374F71">
        <w:rPr>
          <w:b/>
        </w:rPr>
        <w:t>Gorfodol</w:t>
      </w:r>
      <w:r w:rsidR="00755E68" w:rsidRPr="00E3171E">
        <w:rPr>
          <w:b/>
        </w:rPr>
        <w:t>)</w:t>
      </w:r>
    </w:p>
    <w:p w14:paraId="0FEEC394" w14:textId="18A8071E" w:rsidR="008F038D" w:rsidRPr="003449BF" w:rsidRDefault="00357537" w:rsidP="005C2130">
      <w:pPr>
        <w:ind w:left="709"/>
        <w:rPr>
          <w:rFonts w:cs="Arial"/>
        </w:rPr>
      </w:pPr>
      <w:r>
        <w:t>Nodwch enw’r ymgeisydd arweiniol, teitl swydd, enw’r cwmni, lleoliad ayb.  Disgwylir i ymgeiswyr arweiniol fod wedi trafod eu cynigion gyda’</w:t>
      </w:r>
      <w:r w:rsidR="00D61D0F">
        <w:t>u cwmni neu unrhyw gorff arall y</w:t>
      </w:r>
      <w:r>
        <w:t xml:space="preserve"> ddisgwylir iddynt gydweithredu </w:t>
      </w:r>
      <w:r w:rsidR="00D61D0F">
        <w:t xml:space="preserve">â nhw </w:t>
      </w:r>
      <w:r>
        <w:t>i gynnal y prosiect hwn cyn cyflwyno ceisiadau</w:t>
      </w:r>
      <w:r w:rsidR="008F038D" w:rsidRPr="003449BF">
        <w:rPr>
          <w:rFonts w:cs="Arial"/>
        </w:rPr>
        <w:t xml:space="preserve">.  </w:t>
      </w:r>
      <w:r>
        <w:rPr>
          <w:rFonts w:cs="Arial"/>
        </w:rPr>
        <w:t>Drwy gyflwyno’r cais hwn, rydych yn cadarnhau bod yr wybodaeth a roddir ar y ffuflen gais hon yn gyflawn, ac rydych wedi ymgysylltu’n weithredol yn y prosiect ac rydych yn gyffredinol gyfrifol am ei reoli ac yn cytuno i weithre</w:t>
      </w:r>
      <w:r w:rsidR="00D61D0F">
        <w:rPr>
          <w:rFonts w:cs="Arial"/>
        </w:rPr>
        <w:t>du’r wobr, os rhoddir</w:t>
      </w:r>
      <w:r w:rsidR="008F038D" w:rsidRPr="003449BF">
        <w:rPr>
          <w:rFonts w:cs="Arial"/>
        </w:rPr>
        <w:t xml:space="preserve">. </w:t>
      </w:r>
    </w:p>
    <w:p w14:paraId="55D1B34C" w14:textId="4A45596F" w:rsidR="005C2620" w:rsidRDefault="00CB16F4" w:rsidP="00471797">
      <w:pPr>
        <w:ind w:left="720"/>
      </w:pPr>
      <w:r w:rsidRPr="00CB16F4">
        <w:rPr>
          <w:rFonts w:cs="Calibri"/>
          <w:lang w:eastAsia="en-GB"/>
        </w:rPr>
        <w:t>Yn ogystal â hyn, darparwch fanylion ble wnaethoch glywed am y gystadleuaeth drwy ddewis o blith yr     opsiynau canlynol.</w:t>
      </w:r>
    </w:p>
    <w:p w14:paraId="44A3976E" w14:textId="1E8EB7F3" w:rsidR="00BD5651" w:rsidRDefault="00357537" w:rsidP="00BD5651">
      <w:pPr>
        <w:pStyle w:val="ListParagraph"/>
        <w:numPr>
          <w:ilvl w:val="0"/>
          <w:numId w:val="30"/>
        </w:numPr>
        <w:spacing w:after="160" w:line="25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Eich Datrysiad</w:t>
      </w:r>
    </w:p>
    <w:p w14:paraId="52F524F6" w14:textId="77777777" w:rsidR="00BD5651" w:rsidRDefault="00BD5651" w:rsidP="00BD5651">
      <w:pPr>
        <w:pStyle w:val="ListParagraph"/>
        <w:spacing w:after="0" w:line="240" w:lineRule="auto"/>
        <w:contextualSpacing/>
        <w:jc w:val="both"/>
        <w:rPr>
          <w:b/>
        </w:rPr>
      </w:pPr>
    </w:p>
    <w:p w14:paraId="2197CE95" w14:textId="6ECDD054" w:rsidR="009F5047" w:rsidRDefault="00357537" w:rsidP="009F5047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Darparwch sesiwn sylw byr </w:t>
      </w:r>
      <w:r w:rsidR="00D61D0F">
        <w:rPr>
          <w:b/>
        </w:rPr>
        <w:t>addas i’r</w:t>
      </w:r>
      <w:r>
        <w:rPr>
          <w:b/>
        </w:rPr>
        <w:t xml:space="preserve"> cyhoedd, </w:t>
      </w:r>
      <w:r w:rsidR="00D61D0F">
        <w:rPr>
          <w:b/>
        </w:rPr>
        <w:t>ar</w:t>
      </w:r>
      <w:r>
        <w:rPr>
          <w:b/>
        </w:rPr>
        <w:t xml:space="preserve"> a</w:t>
      </w:r>
      <w:r w:rsidR="00FD1E64">
        <w:rPr>
          <w:b/>
        </w:rPr>
        <w:t>rddull</w:t>
      </w:r>
      <w:r w:rsidR="00CB3BBB" w:rsidRPr="00CB3BBB">
        <w:rPr>
          <w:b/>
        </w:rPr>
        <w:t xml:space="preserve"> ‘Dragon’s Den’ </w:t>
      </w:r>
      <w:r w:rsidR="00FD1E64">
        <w:rPr>
          <w:b/>
        </w:rPr>
        <w:t>ar gyfer eich prosiect</w:t>
      </w:r>
      <w:r w:rsidR="00CB3BBB" w:rsidRPr="00CB3BBB">
        <w:rPr>
          <w:b/>
        </w:rPr>
        <w:t xml:space="preserve">. </w:t>
      </w:r>
    </w:p>
    <w:p w14:paraId="57DCDC1B" w14:textId="381A5CC3" w:rsidR="009F5047" w:rsidRDefault="00FD1E64" w:rsidP="009F5047">
      <w:pPr>
        <w:pStyle w:val="ListParagraph"/>
        <w:spacing w:after="0" w:line="240" w:lineRule="auto"/>
        <w:contextualSpacing/>
        <w:jc w:val="both"/>
        <w:rPr>
          <w:b/>
        </w:rPr>
      </w:pPr>
      <w:r>
        <w:rPr>
          <w:b/>
        </w:rPr>
        <w:t>(250 gair</w:t>
      </w:r>
      <w:r w:rsidR="009F5047">
        <w:rPr>
          <w:b/>
        </w:rPr>
        <w:t>)</w:t>
      </w:r>
    </w:p>
    <w:p w14:paraId="4EF4D791" w14:textId="77777777" w:rsidR="00A06A3A" w:rsidRDefault="00A06A3A" w:rsidP="009F5047">
      <w:pPr>
        <w:pStyle w:val="ListParagraph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1FEB4C3" w14:textId="1B668B69" w:rsidR="009F5047" w:rsidRPr="009F5047" w:rsidRDefault="00CB16F4" w:rsidP="009F5047">
      <w:pPr>
        <w:pStyle w:val="ListParagraph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Darparwch ddisgrifiad byr, “ar gyfer y cyhoedd” o’r prosiect.  Pe byddai’ch prosiect yn llwyddiannus, bydd yr wybodaeth hon yn cael ei chyhoeddi’n gyhoeddus pan fydd y wobr wedi’i chadarnhau.  Peidiwch â chynnwys unrhyw wybodaeth fasnachol gyfrinachol yn yr adran hon. Cedwir yr hawl i ddiwygio’r disgrifiad cyn cyhoeddi os bydd angen, ond byddwn yn ymgynghori â chi ynghylch unrhyw newid.</w:t>
      </w:r>
    </w:p>
    <w:p w14:paraId="43696393" w14:textId="77777777" w:rsidR="009F5047" w:rsidRPr="009F5047" w:rsidRDefault="009F5047" w:rsidP="009F5047">
      <w:pPr>
        <w:pStyle w:val="ListParagraph"/>
        <w:spacing w:after="0" w:line="240" w:lineRule="auto"/>
        <w:contextualSpacing/>
        <w:rPr>
          <w:b/>
        </w:rPr>
      </w:pPr>
    </w:p>
    <w:p w14:paraId="3D1DC3DD" w14:textId="029C2438" w:rsidR="009F5047" w:rsidRDefault="00CB16F4" w:rsidP="009F5047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b/>
        </w:rPr>
      </w:pPr>
      <w:r>
        <w:rPr>
          <w:rFonts w:cs="Calibri"/>
          <w:b/>
          <w:bCs/>
          <w:lang w:eastAsia="en-GB"/>
        </w:rPr>
        <w:lastRenderedPageBreak/>
        <w:t xml:space="preserve">Darparwch ddisgrifiad byr o’ch datrysiad a sut bydd yn </w:t>
      </w:r>
      <w:r w:rsidR="00D61D0F">
        <w:rPr>
          <w:rFonts w:cs="Calibri"/>
          <w:b/>
          <w:bCs/>
          <w:lang w:eastAsia="en-GB"/>
        </w:rPr>
        <w:t>cwrdd ag anghenion yr her hon, g</w:t>
      </w:r>
      <w:r>
        <w:rPr>
          <w:rFonts w:cs="Calibri"/>
          <w:b/>
          <w:bCs/>
          <w:lang w:eastAsia="en-GB"/>
        </w:rPr>
        <w:t>an amlinellu’r buddion a pha rannau o’ch datrysiad sy’n arloesol</w:t>
      </w:r>
    </w:p>
    <w:p w14:paraId="39EFB75F" w14:textId="5A6572ED" w:rsidR="00BD5651" w:rsidRDefault="009F5047" w:rsidP="00BD5651">
      <w:pPr>
        <w:pStyle w:val="ListParagraph"/>
        <w:spacing w:after="0" w:line="240" w:lineRule="auto"/>
        <w:contextualSpacing/>
        <w:rPr>
          <w:b/>
        </w:rPr>
      </w:pPr>
      <w:r w:rsidRPr="009F5047">
        <w:rPr>
          <w:b/>
        </w:rPr>
        <w:t xml:space="preserve">(1500 </w:t>
      </w:r>
      <w:r w:rsidR="00FD1E64">
        <w:rPr>
          <w:b/>
        </w:rPr>
        <w:t>gair</w:t>
      </w:r>
      <w:r w:rsidRPr="009F5047">
        <w:rPr>
          <w:b/>
        </w:rPr>
        <w:t xml:space="preserve">) </w:t>
      </w:r>
    </w:p>
    <w:p w14:paraId="3C5A994B" w14:textId="77777777" w:rsidR="00BD5651" w:rsidRDefault="00BD5651" w:rsidP="00BD5651">
      <w:pPr>
        <w:pStyle w:val="ListParagraph"/>
        <w:spacing w:after="0" w:line="240" w:lineRule="auto"/>
        <w:contextualSpacing/>
        <w:rPr>
          <w:b/>
        </w:rPr>
      </w:pPr>
    </w:p>
    <w:p w14:paraId="7AB7ADA8" w14:textId="28A854AD" w:rsidR="009F5047" w:rsidRDefault="00FD1E64" w:rsidP="00BD5651">
      <w:pPr>
        <w:pStyle w:val="ListParagraph"/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Disgrifiwch yn glir, gan osgoi unrh</w:t>
      </w:r>
      <w:r w:rsidR="00FE0883">
        <w:rPr>
          <w:rFonts w:asciiTheme="minorHAnsi" w:hAnsiTheme="minorHAnsi" w:cstheme="minorHAnsi"/>
        </w:rPr>
        <w:t>yw jargon technegol diangen, sut</w:t>
      </w:r>
      <w:r>
        <w:rPr>
          <w:rFonts w:asciiTheme="minorHAnsi" w:hAnsiTheme="minorHAnsi" w:cstheme="minorHAnsi"/>
        </w:rPr>
        <w:t xml:space="preserve"> bydd yn </w:t>
      </w:r>
      <w:r w:rsidR="00FE0883">
        <w:rPr>
          <w:rFonts w:asciiTheme="minorHAnsi" w:hAnsiTheme="minorHAnsi" w:cstheme="minorHAnsi"/>
        </w:rPr>
        <w:t>cyflawni’r</w:t>
      </w:r>
      <w:r>
        <w:rPr>
          <w:rFonts w:asciiTheme="minorHAnsi" w:hAnsiTheme="minorHAnsi" w:cstheme="minorHAnsi"/>
        </w:rPr>
        <w:t xml:space="preserve"> canlyniadau fel y’u disgrifir yn nogfennaeth y gystadleuaeth</w:t>
      </w:r>
      <w:r w:rsidR="009F5047" w:rsidRPr="00BD5651">
        <w:rPr>
          <w:rFonts w:asciiTheme="minorHAnsi" w:hAnsiTheme="minorHAnsi" w:cstheme="minorHAnsi"/>
        </w:rPr>
        <w:t xml:space="preserve">. </w:t>
      </w:r>
    </w:p>
    <w:p w14:paraId="738DF6F2" w14:textId="77777777" w:rsidR="00BD5651" w:rsidRPr="00BD5651" w:rsidRDefault="00BD5651" w:rsidP="00BD5651">
      <w:pPr>
        <w:pStyle w:val="ListParagraph"/>
        <w:spacing w:after="0" w:line="240" w:lineRule="auto"/>
        <w:contextualSpacing/>
        <w:rPr>
          <w:b/>
        </w:rPr>
      </w:pPr>
    </w:p>
    <w:p w14:paraId="284797EE" w14:textId="35C1EA0B" w:rsidR="009F5047" w:rsidRPr="009F5047" w:rsidRDefault="00CB16F4" w:rsidP="009F5047">
      <w:pPr>
        <w:ind w:left="720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Yn benodol, disgrifiwch y buddion deilliannol i gartrefi a busnesau’r DU.  Pa dystiolaeth rydych wedi’i chasglu i gefnogi eich honiad?</w:t>
      </w:r>
    </w:p>
    <w:p w14:paraId="5D9C3C3B" w14:textId="573C8302" w:rsidR="009F5047" w:rsidRPr="009F5047" w:rsidRDefault="00FE0883" w:rsidP="009F504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Gweddill yr adrannau, 1000 gair ym mhob adran</w:t>
      </w:r>
      <w:r w:rsidR="009F5047" w:rsidRPr="009F5047">
        <w:rPr>
          <w:rFonts w:asciiTheme="minorHAnsi" w:hAnsiTheme="minorHAnsi" w:cstheme="minorHAnsi"/>
          <w:b/>
          <w:sz w:val="24"/>
          <w:szCs w:val="24"/>
        </w:rPr>
        <w:t>. (</w:t>
      </w:r>
      <w:proofErr w:type="gramStart"/>
      <w:r w:rsidR="009F5047" w:rsidRPr="009F5047">
        <w:rPr>
          <w:rFonts w:asciiTheme="minorHAnsi" w:hAnsiTheme="minorHAnsi" w:cstheme="minorHAnsi"/>
          <w:b/>
          <w:sz w:val="24"/>
          <w:szCs w:val="24"/>
        </w:rPr>
        <w:t>b</w:t>
      </w:r>
      <w:proofErr w:type="gramEnd"/>
      <w:r w:rsidR="009F5047" w:rsidRPr="009F504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ymlaen</w:t>
      </w:r>
      <w:r w:rsidR="009F5047" w:rsidRPr="009F5047">
        <w:rPr>
          <w:rFonts w:asciiTheme="minorHAnsi" w:hAnsiTheme="minorHAnsi" w:cstheme="minorHAnsi"/>
          <w:b/>
          <w:sz w:val="24"/>
          <w:szCs w:val="24"/>
        </w:rPr>
        <w:t>)</w:t>
      </w:r>
    </w:p>
    <w:p w14:paraId="4DBF9B2B" w14:textId="441FDC5F" w:rsidR="009F5047" w:rsidRDefault="00FE0883" w:rsidP="009F5047">
      <w:pPr>
        <w:pStyle w:val="ListParagraph"/>
        <w:numPr>
          <w:ilvl w:val="0"/>
          <w:numId w:val="30"/>
        </w:numPr>
        <w:spacing w:after="160" w:line="25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Parodrwydd a Chynllun y Prosiect</w:t>
      </w:r>
      <w:r w:rsidR="009F5047">
        <w:rPr>
          <w:rFonts w:ascii="Arial" w:hAnsi="Arial" w:cs="Arial"/>
          <w:b/>
          <w:color w:val="FF0000"/>
        </w:rPr>
        <w:t xml:space="preserve"> </w:t>
      </w:r>
    </w:p>
    <w:p w14:paraId="4AB0A480" w14:textId="7EA47658" w:rsidR="009F5047" w:rsidRPr="009F5047" w:rsidRDefault="009F5047" w:rsidP="009F5047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FE0883">
        <w:rPr>
          <w:rFonts w:asciiTheme="minorHAnsi" w:hAnsiTheme="minorHAnsi" w:cstheme="minorHAnsi"/>
          <w:sz w:val="20"/>
          <w:szCs w:val="20"/>
        </w:rPr>
        <w:t xml:space="preserve">Pa </w:t>
      </w:r>
      <w:proofErr w:type="gramStart"/>
      <w:r w:rsidR="00FE0883">
        <w:rPr>
          <w:rFonts w:asciiTheme="minorHAnsi" w:hAnsiTheme="minorHAnsi" w:cstheme="minorHAnsi"/>
          <w:sz w:val="20"/>
          <w:szCs w:val="20"/>
        </w:rPr>
        <w:t>mor</w:t>
      </w:r>
      <w:proofErr w:type="gramEnd"/>
      <w:r w:rsidR="00FE0883">
        <w:rPr>
          <w:rFonts w:asciiTheme="minorHAnsi" w:hAnsiTheme="minorHAnsi" w:cstheme="minorHAnsi"/>
          <w:sz w:val="20"/>
          <w:szCs w:val="20"/>
        </w:rPr>
        <w:t xml:space="preserve"> sydyn allwch chi fwrw ati a chyflawni eich cynllun prosiect</w:t>
      </w:r>
      <w:r w:rsidRPr="009F5047">
        <w:rPr>
          <w:rFonts w:asciiTheme="minorHAnsi" w:hAnsiTheme="minorHAnsi" w:cstheme="minorHAnsi"/>
        </w:rPr>
        <w:t>)</w:t>
      </w:r>
      <w:r w:rsidRPr="009F50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A3A135" w14:textId="70ED1A2A" w:rsidR="00A06A3A" w:rsidRDefault="00FE0883" w:rsidP="00A06A3A">
      <w:pPr>
        <w:pStyle w:val="ListParagraph"/>
        <w:numPr>
          <w:ilvl w:val="0"/>
          <w:numId w:val="9"/>
        </w:numPr>
        <w:spacing w:after="160" w:line="240" w:lineRule="auto"/>
        <w:contextualSpacing/>
        <w:rPr>
          <w:b/>
        </w:rPr>
      </w:pPr>
      <w:r>
        <w:rPr>
          <w:b/>
        </w:rPr>
        <w:t>Disgrifiwch y broses rheoli prosiect a darp</w:t>
      </w:r>
      <w:r w:rsidR="00D61D0F">
        <w:rPr>
          <w:b/>
        </w:rPr>
        <w:t>aru cynllun prosiect, gan fanylu</w:t>
      </w:r>
      <w:r>
        <w:rPr>
          <w:b/>
        </w:rPr>
        <w:t xml:space="preserve"> ar y cerrig milltir prosiect allweddol</w:t>
      </w:r>
      <w:r w:rsidR="009F5047" w:rsidRPr="009F5047">
        <w:rPr>
          <w:b/>
        </w:rPr>
        <w:t xml:space="preserve">. </w:t>
      </w:r>
    </w:p>
    <w:p w14:paraId="216C5EE0" w14:textId="77777777" w:rsidR="00A06A3A" w:rsidRDefault="00A06A3A" w:rsidP="00A06A3A">
      <w:pPr>
        <w:pStyle w:val="ListParagraph"/>
        <w:spacing w:after="160" w:line="240" w:lineRule="auto"/>
        <w:contextualSpacing/>
        <w:rPr>
          <w:b/>
        </w:rPr>
      </w:pPr>
    </w:p>
    <w:p w14:paraId="55806B26" w14:textId="25A4F26C" w:rsidR="009F5047" w:rsidRPr="00A06A3A" w:rsidRDefault="00CB16F4" w:rsidP="00BD5651">
      <w:pPr>
        <w:pStyle w:val="ListParagraph"/>
        <w:spacing w:after="160" w:line="240" w:lineRule="auto"/>
        <w:contextualSpacing/>
        <w:jc w:val="both"/>
        <w:rPr>
          <w:b/>
        </w:rPr>
      </w:pPr>
      <w:r>
        <w:rPr>
          <w:rFonts w:cs="Calibri"/>
          <w:lang w:eastAsia="en-GB"/>
        </w:rPr>
        <w:t xml:space="preserve">Dylai’r cynllun prosiect nodi’r pecynnau lefel uchel mawr o waith o fewn y prosiect, gyda cherrig milltir a’r hyn i’w darparu wedi’u diffinio’n dda.  Dylai’r cynllun fod yn gynhwysfawr.  Dylai’r pwyslais fod ar ymarferoldeb drwy gydol hwn - rydym yn chwilio am dystiolaeth bod y datrysiad yn gweithio, gellir ei wneud yn gynnyrch ymarferol a gall gyflawni’r buddion arfaethedig.  Yn ogystal â hyn, nodwch yn glir sut bydd unrhyw eiddo deallusol, a all godi yn ystod y prosiect, yn cael ei </w:t>
      </w:r>
      <w:proofErr w:type="gramStart"/>
      <w:r>
        <w:rPr>
          <w:rFonts w:cs="Calibri"/>
          <w:lang w:eastAsia="en-GB"/>
        </w:rPr>
        <w:t>drin</w:t>
      </w:r>
      <w:proofErr w:type="gramEnd"/>
      <w:r>
        <w:rPr>
          <w:rFonts w:cs="Calibri"/>
          <w:lang w:eastAsia="en-GB"/>
        </w:rPr>
        <w:t xml:space="preserve">.    </w:t>
      </w:r>
    </w:p>
    <w:p w14:paraId="3A9B7E5A" w14:textId="3742945F" w:rsidR="009F5047" w:rsidRPr="009F5047" w:rsidRDefault="00E91E84" w:rsidP="009F504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Nodwch y broses rheoli prosiect a ddefnyddir gennych i sicrhau bydd pob carreg filltir yn cael ei chyflawni mewn modd amserol</w:t>
      </w:r>
      <w:r w:rsidR="009F5047" w:rsidRPr="009F5047">
        <w:rPr>
          <w:rFonts w:asciiTheme="minorHAnsi" w:hAnsiTheme="minorHAnsi" w:cstheme="minorHAnsi"/>
        </w:rPr>
        <w:t xml:space="preserve">.  </w:t>
      </w:r>
    </w:p>
    <w:p w14:paraId="7A4B0B99" w14:textId="200FE79A" w:rsidR="009F5047" w:rsidRPr="009F5047" w:rsidRDefault="00CB16F4" w:rsidP="009F5047">
      <w:pPr>
        <w:ind w:left="720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Mae cadw cofnodion priodol ac adrodd yn hanfodol.</w:t>
      </w:r>
    </w:p>
    <w:p w14:paraId="2C08E2AC" w14:textId="4741F2F1" w:rsidR="00A06A3A" w:rsidRDefault="00E91E84" w:rsidP="00A06A3A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b/>
        </w:rPr>
      </w:pPr>
      <w:r>
        <w:rPr>
          <w:b/>
        </w:rPr>
        <w:t>Esboniwch pa heriau rydych yn eu rhagweld, gan gynnwys unrhyw risgiau a gweithgareddau lliniaru</w:t>
      </w:r>
      <w:r w:rsidR="009F5047" w:rsidRPr="009F5047">
        <w:rPr>
          <w:b/>
        </w:rPr>
        <w:t>.</w:t>
      </w:r>
    </w:p>
    <w:p w14:paraId="6BEC9E26" w14:textId="77777777" w:rsidR="00A06A3A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6F7C0473" w14:textId="1F4B8ABB" w:rsidR="009F5047" w:rsidRDefault="00FB028A" w:rsidP="00BD5651">
      <w:pPr>
        <w:pStyle w:val="ListParagraph"/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Rhestrwch risgiau a phroblemau rydych yn eu rhagweld yn y prosiect hwn ac unrhyw weithgareddau gellwch ymgymryd â nhw i leihau eu heffaith ar ganlyniad llwyddiannus eich prosiect</w:t>
      </w:r>
      <w:r w:rsidR="009F5047" w:rsidRPr="00A06A3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Dylech eu hystyried gan ddefnyddio’r penawdau canlynol: Rheoli Prosiect, Deunyddiau, Adnoddau, Staffio, Diogelwch Cleifion ac eraill.  Dylech sgorio’r risgiau ar ffurf Coch, Oren, Gwyrdd</w:t>
      </w:r>
      <w:r w:rsidR="009F5047" w:rsidRPr="00A06A3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Uchel, Canolig ac Isel</w:t>
      </w:r>
      <w:r w:rsidR="009F5047" w:rsidRPr="00A06A3A">
        <w:rPr>
          <w:rFonts w:asciiTheme="minorHAnsi" w:hAnsiTheme="minorHAnsi" w:cstheme="minorHAnsi"/>
        </w:rPr>
        <w:t>).</w:t>
      </w:r>
    </w:p>
    <w:p w14:paraId="03C3984E" w14:textId="77777777" w:rsidR="00A06A3A" w:rsidRPr="00A06A3A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01B6AACD" w14:textId="294F15D2" w:rsidR="00A06A3A" w:rsidRDefault="001B714F" w:rsidP="00A06A3A">
      <w:pPr>
        <w:pStyle w:val="ListParagraph"/>
        <w:numPr>
          <w:ilvl w:val="0"/>
          <w:numId w:val="9"/>
        </w:numPr>
        <w:spacing w:after="160" w:line="256" w:lineRule="auto"/>
        <w:contextualSpacing/>
        <w:jc w:val="both"/>
        <w:rPr>
          <w:b/>
        </w:rPr>
      </w:pPr>
      <w:r>
        <w:rPr>
          <w:b/>
        </w:rPr>
        <w:t>Dywedwch wrthym am eich tîm cyflawni, eu profiad perthnasol, gan gynnwys unrhyw gymwysterau cydnabyddedig proffesiynol ac unrhyw aelodaeth o sefydliadau siartredig a’r amser byddant yn ei dreulio ar y prosiect</w:t>
      </w:r>
      <w:r w:rsidR="00A06A3A">
        <w:rPr>
          <w:b/>
        </w:rPr>
        <w:t>.</w:t>
      </w:r>
    </w:p>
    <w:p w14:paraId="57C3325E" w14:textId="77777777" w:rsidR="00A06A3A" w:rsidRDefault="00A06A3A" w:rsidP="00A06A3A">
      <w:pPr>
        <w:pStyle w:val="ListParagraph"/>
        <w:spacing w:after="160" w:line="256" w:lineRule="auto"/>
        <w:contextualSpacing/>
        <w:jc w:val="both"/>
        <w:rPr>
          <w:b/>
        </w:rPr>
      </w:pPr>
    </w:p>
    <w:p w14:paraId="76702D51" w14:textId="18E91CDA" w:rsidR="009F5047" w:rsidRPr="00A06A3A" w:rsidRDefault="005F0123" w:rsidP="00A06A3A">
      <w:pPr>
        <w:pStyle w:val="ListParagraph"/>
        <w:spacing w:after="160" w:line="256" w:lineRule="auto"/>
        <w:contextualSpacing/>
        <w:jc w:val="both"/>
        <w:rPr>
          <w:b/>
        </w:rPr>
      </w:pPr>
      <w:r>
        <w:rPr>
          <w:rFonts w:cs="Calibri"/>
          <w:lang w:eastAsia="en-GB"/>
        </w:rPr>
        <w:t>Darparwch ddisgrifiad o</w:t>
      </w:r>
      <w:r w:rsidR="00CB16F4">
        <w:rPr>
          <w:rFonts w:cs="Calibri"/>
          <w:lang w:eastAsia="en-GB"/>
        </w:rPr>
        <w:t xml:space="preserve"> sgiliau, gwybodaeth ac arbenigedd perthnasol a hanes blaenorol y tîm, gan gynnwys unrhyw wybodaeth berthnasol a sgiliau bob aelod allweddol o’r tîm a faint o amser bydd bob aelod o’r tîm yn ei dreulio ar y prosiect.  Dylid cynnwys unrhyw arbenigedd masnachol a rheoli perthnasol hefyd.</w:t>
      </w:r>
    </w:p>
    <w:p w14:paraId="48878638" w14:textId="6E116782" w:rsidR="009F5047" w:rsidRPr="009F5047" w:rsidRDefault="002954A7" w:rsidP="009F5047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Mae’n bosibl bydd angen archwilio cefndir holl aelodau’r tîm a fydd yn gysylltiedig </w:t>
      </w:r>
      <w:proofErr w:type="gramStart"/>
      <w:r>
        <w:rPr>
          <w:rFonts w:asciiTheme="minorHAnsi" w:hAnsiTheme="minorHAnsi" w:cstheme="minorHAnsi"/>
        </w:rPr>
        <w:t>ag</w:t>
      </w:r>
      <w:proofErr w:type="gramEnd"/>
      <w:r>
        <w:rPr>
          <w:rFonts w:asciiTheme="minorHAnsi" w:hAnsiTheme="minorHAnsi" w:cstheme="minorHAnsi"/>
        </w:rPr>
        <w:t xml:space="preserve"> unrhyw brosiect llwyddiannus</w:t>
      </w:r>
      <w:r w:rsidR="005F01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ar wahanol lefelau</w:t>
      </w:r>
      <w:r w:rsidR="005F01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gan yr heddlu.  Darperir manylion pellach a ffurflenni gwirio yn dilyn creu rhestr fer i’r holl ymgeiswyr.  Dylid darparu’r ffurflenni gwirio wedi’u cwblhau ynghyd â ffurf o adnab</w:t>
      </w:r>
      <w:r w:rsidR="006E0DA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ddiaeth</w:t>
      </w:r>
      <w:r w:rsidR="009F5047" w:rsidRPr="009F5047">
        <w:rPr>
          <w:rFonts w:asciiTheme="minorHAnsi" w:hAnsiTheme="minorHAnsi" w:cstheme="minorHAnsi"/>
        </w:rPr>
        <w:t>.</w:t>
      </w:r>
    </w:p>
    <w:p w14:paraId="1234EDAF" w14:textId="24B4140B" w:rsidR="009F5047" w:rsidRPr="009F5047" w:rsidRDefault="00CB16F4" w:rsidP="009F5047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lastRenderedPageBreak/>
        <w:t>Dim ond ffurflenni gwirio’r ymgeiswyr llwyddiannus a gaiff eu prosesu, bydd ffurflenni’r ymgeiswyr aflwyddiannus yn cael eu dychwelyd drwy’r post.  Dylid nodi gall proses archwilio cefndir yr Heddlu gymryd sawl wythno</w:t>
      </w:r>
      <w:r w:rsidR="006E0DA0">
        <w:rPr>
          <w:rFonts w:cs="Calibri"/>
          <w:lang w:eastAsia="en-GB"/>
        </w:rPr>
        <w:t>s a gall greu oedi cyn dechrau’</w:t>
      </w:r>
      <w:r>
        <w:rPr>
          <w:rFonts w:cs="Calibri"/>
          <w:lang w:eastAsia="en-GB"/>
        </w:rPr>
        <w:t>r prosiect.</w:t>
      </w:r>
    </w:p>
    <w:p w14:paraId="138F162A" w14:textId="42708895" w:rsidR="009F5047" w:rsidRDefault="00CD63F5" w:rsidP="009F5047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b/>
        </w:rPr>
      </w:pPr>
      <w:r>
        <w:rPr>
          <w:b/>
        </w:rPr>
        <w:t>Manylwch ar eich sefyllfa bresennol o barodrwydd i gyflawni’r prosiect hwn o fewn y dyddiadau a amlinellwyd ym mriffiad yr her (gan gynnwys ffynonellu cyfarpar ac adnoddau</w:t>
      </w:r>
      <w:r w:rsidR="009F5047" w:rsidRPr="009F5047">
        <w:rPr>
          <w:b/>
        </w:rPr>
        <w:t>)</w:t>
      </w:r>
    </w:p>
    <w:p w14:paraId="7351F696" w14:textId="77777777" w:rsidR="00A06A3A" w:rsidRPr="009F5047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2A6DD493" w14:textId="685B6664" w:rsidR="009F5047" w:rsidRDefault="00CD63F5" w:rsidP="009F5047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Manylwch ar eich ymroddiad presenno</w:t>
      </w:r>
      <w:r w:rsidR="006E0DA0">
        <w:rPr>
          <w:rFonts w:asciiTheme="minorHAnsi" w:hAnsiTheme="minorHAnsi" w:cstheme="minorHAnsi"/>
        </w:rPr>
        <w:t xml:space="preserve">l i’r prosiect a </w:t>
      </w:r>
      <w:proofErr w:type="gramStart"/>
      <w:r w:rsidR="006E0DA0">
        <w:rPr>
          <w:rFonts w:asciiTheme="minorHAnsi" w:hAnsiTheme="minorHAnsi" w:cstheme="minorHAnsi"/>
        </w:rPr>
        <w:t>pha</w:t>
      </w:r>
      <w:proofErr w:type="gramEnd"/>
      <w:r w:rsidR="006E0DA0">
        <w:rPr>
          <w:rFonts w:asciiTheme="minorHAnsi" w:hAnsiTheme="minorHAnsi" w:cstheme="minorHAnsi"/>
        </w:rPr>
        <w:t xml:space="preserve"> mor sydyn </w:t>
      </w:r>
      <w:r>
        <w:rPr>
          <w:rFonts w:asciiTheme="minorHAnsi" w:hAnsiTheme="minorHAnsi" w:cstheme="minorHAnsi"/>
        </w:rPr>
        <w:t>all eich adnoddau ddechrau ar y gwaith.  Hefyd dylech gynnwys mynediad i ffynonellu ac argaeledd unrhyw gyfarpar perthnasol</w:t>
      </w:r>
      <w:r w:rsidR="009F5047" w:rsidRPr="009F5047">
        <w:rPr>
          <w:rFonts w:asciiTheme="minorHAnsi" w:hAnsiTheme="minorHAnsi" w:cstheme="minorHAnsi"/>
        </w:rPr>
        <w:t xml:space="preserve">. </w:t>
      </w:r>
    </w:p>
    <w:p w14:paraId="5280DD73" w14:textId="77777777" w:rsidR="00BD5651" w:rsidRPr="009F5047" w:rsidRDefault="00BD5651" w:rsidP="009F5047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34BC5AA5" w14:textId="290BC472" w:rsidR="009F5047" w:rsidRDefault="00CD63F5" w:rsidP="009F5047">
      <w:pPr>
        <w:pStyle w:val="ListParagraph"/>
        <w:numPr>
          <w:ilvl w:val="0"/>
          <w:numId w:val="30"/>
        </w:numPr>
        <w:spacing w:after="160" w:line="25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Profi</w:t>
      </w:r>
    </w:p>
    <w:p w14:paraId="38EE4BED" w14:textId="77777777" w:rsidR="00A06A3A" w:rsidRDefault="00A06A3A" w:rsidP="00A06A3A">
      <w:pPr>
        <w:pStyle w:val="ListParagraph"/>
        <w:spacing w:after="160" w:line="256" w:lineRule="auto"/>
        <w:contextualSpacing/>
        <w:jc w:val="both"/>
        <w:rPr>
          <w:rFonts w:ascii="Arial" w:hAnsi="Arial" w:cs="Arial"/>
          <w:b/>
          <w:color w:val="FF0000"/>
        </w:rPr>
      </w:pPr>
    </w:p>
    <w:p w14:paraId="28E390BA" w14:textId="3A6BE794" w:rsidR="009F5047" w:rsidRDefault="009F5047" w:rsidP="009F5047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b/>
        </w:rPr>
      </w:pPr>
      <w:r w:rsidRPr="00A06A3A">
        <w:rPr>
          <w:b/>
        </w:rPr>
        <w:t xml:space="preserve"> </w:t>
      </w:r>
      <w:r w:rsidR="00CD63F5">
        <w:rPr>
          <w:b/>
        </w:rPr>
        <w:t xml:space="preserve">Darparwch ddisgrifiad byr o sut byddwch yn darparu sicrwydd bydd eich datrysiad yn addas i bwrpas, gan gynnwys unrhyw ofynion profi, dilysu ac adnoddau arbenigol </w:t>
      </w:r>
      <w:proofErr w:type="gramStart"/>
      <w:r w:rsidR="00CD63F5">
        <w:rPr>
          <w:b/>
        </w:rPr>
        <w:t>a</w:t>
      </w:r>
      <w:proofErr w:type="gramEnd"/>
      <w:r w:rsidR="00CD63F5">
        <w:rPr>
          <w:b/>
        </w:rPr>
        <w:t xml:space="preserve"> all fod ei angen</w:t>
      </w:r>
      <w:r w:rsidRPr="00A06A3A">
        <w:rPr>
          <w:b/>
        </w:rPr>
        <w:t>.</w:t>
      </w:r>
    </w:p>
    <w:p w14:paraId="3D33E9F1" w14:textId="77777777" w:rsidR="00A06A3A" w:rsidRPr="00A06A3A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0BA28923" w14:textId="2886215B" w:rsidR="009F5047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Beth ydych ch</w:t>
      </w:r>
      <w:r w:rsidR="006E0DA0">
        <w:rPr>
          <w:rFonts w:cs="Calibri"/>
          <w:lang w:eastAsia="en-GB"/>
        </w:rPr>
        <w:t xml:space="preserve">i am ei wneud i ddangos i </w:t>
      </w:r>
      <w:proofErr w:type="gramStart"/>
      <w:r w:rsidR="006E0DA0">
        <w:rPr>
          <w:rFonts w:cs="Calibri"/>
          <w:lang w:eastAsia="en-GB"/>
        </w:rPr>
        <w:t>ni</w:t>
      </w:r>
      <w:proofErr w:type="gramEnd"/>
      <w:r w:rsidR="006E0DA0">
        <w:rPr>
          <w:rFonts w:cs="Calibri"/>
          <w:lang w:eastAsia="en-GB"/>
        </w:rPr>
        <w:t xml:space="preserve"> bo</w:t>
      </w:r>
      <w:r>
        <w:rPr>
          <w:rFonts w:cs="Calibri"/>
          <w:lang w:eastAsia="en-GB"/>
        </w:rPr>
        <w:t>d eich datrysiad o gymorth i ddatrys ein her?  Rhowch fanylion o’r adnoddau a fydd eu hangen arnoch, gan gynnwys unrhyw adnodd GIG neu arweinydd her.  Manylwch ar unrhyw ofynion ac unrhyw sicrwydd, safonau.</w:t>
      </w:r>
    </w:p>
    <w:p w14:paraId="7573BB3C" w14:textId="77777777" w:rsidR="00BD5651" w:rsidRPr="00A06A3A" w:rsidRDefault="00BD565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73E2DD7C" w14:textId="59ACB317" w:rsidR="009F5047" w:rsidRDefault="00CF6B19" w:rsidP="009F5047">
      <w:pPr>
        <w:pStyle w:val="ListParagraph"/>
        <w:numPr>
          <w:ilvl w:val="0"/>
          <w:numId w:val="30"/>
        </w:numPr>
        <w:spacing w:after="160" w:line="25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Cyllid</w:t>
      </w:r>
      <w:r w:rsidR="009F5047">
        <w:rPr>
          <w:rFonts w:ascii="Arial" w:hAnsi="Arial" w:cs="Arial"/>
          <w:b/>
          <w:color w:val="FF0000"/>
        </w:rPr>
        <w:t xml:space="preserve"> </w:t>
      </w:r>
    </w:p>
    <w:p w14:paraId="6157E571" w14:textId="77777777" w:rsidR="00A06A3A" w:rsidRPr="00A06A3A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040A0296" w14:textId="68C4272F" w:rsidR="00A06A3A" w:rsidRDefault="00CF6B19" w:rsidP="00A06A3A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b/>
        </w:rPr>
      </w:pPr>
      <w:r>
        <w:rPr>
          <w:b/>
        </w:rPr>
        <w:t>Darparwch grynodeb a chyfiawnhad o’ch costau prosiect</w:t>
      </w:r>
      <w:r w:rsidR="009F5047" w:rsidRPr="00A06A3A">
        <w:rPr>
          <w:b/>
        </w:rPr>
        <w:t xml:space="preserve"> (</w:t>
      </w:r>
      <w:r>
        <w:rPr>
          <w:b/>
        </w:rPr>
        <w:t>gan gynnwys TAW)</w:t>
      </w:r>
    </w:p>
    <w:p w14:paraId="0F11E280" w14:textId="77777777" w:rsidR="00A06A3A" w:rsidRDefault="00A06A3A" w:rsidP="00A06A3A">
      <w:pPr>
        <w:pStyle w:val="ListParagraph"/>
        <w:spacing w:after="160" w:line="256" w:lineRule="auto"/>
        <w:contextualSpacing/>
        <w:rPr>
          <w:b/>
        </w:rPr>
      </w:pPr>
    </w:p>
    <w:p w14:paraId="3C2B1035" w14:textId="07DF416B" w:rsidR="009F5047" w:rsidRPr="00A06A3A" w:rsidRDefault="00A64BA6" w:rsidP="00A06A3A">
      <w:pPr>
        <w:pStyle w:val="ListParagraph"/>
        <w:spacing w:after="160" w:line="256" w:lineRule="auto"/>
        <w:contextualSpacing/>
        <w:rPr>
          <w:b/>
        </w:rPr>
      </w:pPr>
      <w:r>
        <w:rPr>
          <w:rFonts w:asciiTheme="minorHAnsi" w:hAnsiTheme="minorHAnsi" w:cstheme="minorHAnsi"/>
        </w:rPr>
        <w:t xml:space="preserve">Cyfarwyddir ymgeiswyr bydd raid i gostau a ddyfynnir adlewyrchu’r </w:t>
      </w:r>
      <w:r w:rsidR="006E0DA0">
        <w:rPr>
          <w:rFonts w:asciiTheme="minorHAnsi" w:hAnsiTheme="minorHAnsi" w:cstheme="minorHAnsi"/>
        </w:rPr>
        <w:t>gwir gostau ar “werth marchnad t</w:t>
      </w:r>
      <w:r>
        <w:rPr>
          <w:rFonts w:asciiTheme="minorHAnsi" w:hAnsiTheme="minorHAnsi" w:cstheme="minorHAnsi"/>
        </w:rPr>
        <w:t xml:space="preserve">eg” ac </w:t>
      </w:r>
      <w:proofErr w:type="gramStart"/>
      <w:r>
        <w:rPr>
          <w:rFonts w:asciiTheme="minorHAnsi" w:hAnsiTheme="minorHAnsi" w:cstheme="minorHAnsi"/>
        </w:rPr>
        <w:t>ni</w:t>
      </w:r>
      <w:proofErr w:type="gramEnd"/>
      <w:r>
        <w:rPr>
          <w:rFonts w:asciiTheme="minorHAnsi" w:hAnsiTheme="minorHAnsi" w:cstheme="minorHAnsi"/>
        </w:rPr>
        <w:t xml:space="preserve"> ddylid cynnwys proffid</w:t>
      </w:r>
      <w:r w:rsidR="009F5047" w:rsidRPr="00A06A3A">
        <w:rPr>
          <w:rFonts w:asciiTheme="minorHAnsi" w:hAnsiTheme="minorHAnsi" w:cstheme="minorHAnsi"/>
        </w:rPr>
        <w:t>.</w:t>
      </w:r>
    </w:p>
    <w:p w14:paraId="5B199493" w14:textId="30D3608F" w:rsidR="009F5047" w:rsidRPr="00A06A3A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 xml:space="preserve">Darparwch grynodeb o gostau.  Rhaid i’r holl gostau gynnwys TAW.  Yn ogystal â hyn, darparwch gyfiawnhad o’r costau.  Os bydd deunydd arwyddocaol o isgontractwyr, esboniwch sut byddant yn cael eu defnyddio a chostau pob </w:t>
      </w:r>
      <w:proofErr w:type="gramStart"/>
      <w:r>
        <w:rPr>
          <w:rFonts w:cs="Calibri"/>
          <w:lang w:eastAsia="en-GB"/>
        </w:rPr>
        <w:t>un</w:t>
      </w:r>
      <w:proofErr w:type="gramEnd"/>
      <w:r>
        <w:rPr>
          <w:rFonts w:cs="Calibri"/>
          <w:lang w:eastAsia="en-GB"/>
        </w:rPr>
        <w:t xml:space="preserve">.  Noder, mae’n ofynnol i’r aseswyr farnu cyllidau, o ran gwerth am </w:t>
      </w:r>
      <w:proofErr w:type="gramStart"/>
      <w:r>
        <w:rPr>
          <w:rFonts w:cs="Calibri"/>
          <w:lang w:eastAsia="en-GB"/>
        </w:rPr>
        <w:t>arian</w:t>
      </w:r>
      <w:proofErr w:type="gramEnd"/>
      <w:r>
        <w:rPr>
          <w:rFonts w:cs="Calibri"/>
          <w:lang w:eastAsia="en-GB"/>
        </w:rPr>
        <w:t xml:space="preserve"> h.y. a yw’r gost arfaethedig ar gyfer ymdrech a’r hyn i’w darpa</w:t>
      </w:r>
      <w:r w:rsidR="006E0DA0">
        <w:rPr>
          <w:rFonts w:cs="Calibri"/>
          <w:lang w:eastAsia="en-GB"/>
        </w:rPr>
        <w:t>ru yn adlewyrchu pris marchnad t</w:t>
      </w:r>
      <w:r>
        <w:rPr>
          <w:rFonts w:cs="Calibri"/>
          <w:lang w:eastAsia="en-GB"/>
        </w:rPr>
        <w:t>eg.</w:t>
      </w:r>
    </w:p>
    <w:p w14:paraId="7F65A4A3" w14:textId="067A1669" w:rsidR="009F5047" w:rsidRPr="00A06A3A" w:rsidRDefault="006E0DA0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Dylai’r gost g</w:t>
      </w:r>
      <w:r w:rsidR="00B51500">
        <w:rPr>
          <w:rFonts w:asciiTheme="minorHAnsi" w:hAnsiTheme="minorHAnsi" w:cstheme="minorHAnsi"/>
        </w:rPr>
        <w:t>ynnwys y canlynol, fel sy’n berthnasol</w:t>
      </w:r>
      <w:r w:rsidR="009F5047" w:rsidRPr="00A06A3A">
        <w:rPr>
          <w:rFonts w:asciiTheme="minorHAnsi" w:hAnsiTheme="minorHAnsi" w:cstheme="minorHAnsi"/>
        </w:rPr>
        <w:t xml:space="preserve">. </w:t>
      </w:r>
    </w:p>
    <w:p w14:paraId="796A0E3A" w14:textId="3319039F" w:rsidR="009F5047" w:rsidRPr="00A06A3A" w:rsidRDefault="006E0DA0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Costau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Achosir</w:t>
      </w:r>
      <w:r w:rsidR="00B51500">
        <w:rPr>
          <w:rFonts w:asciiTheme="minorHAnsi" w:hAnsiTheme="minorHAnsi" w:cstheme="minorHAnsi"/>
        </w:rPr>
        <w:t xml:space="preserve"> yn Uniongyrchol</w:t>
      </w:r>
      <w:r w:rsidR="009F5047" w:rsidRPr="00A06A3A">
        <w:rPr>
          <w:rFonts w:asciiTheme="minorHAnsi" w:hAnsiTheme="minorHAnsi" w:cstheme="minorHAnsi"/>
        </w:rPr>
        <w:t>:</w:t>
      </w:r>
    </w:p>
    <w:p w14:paraId="74B0C193" w14:textId="398F55AE" w:rsidR="009F5047" w:rsidRPr="00A06A3A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 xml:space="preserve">Rhain yw’r costau sy’n benodol i’r prosiect a fydd yn cael eu codi </w:t>
      </w:r>
      <w:r w:rsidR="006E0DA0">
        <w:rPr>
          <w:rFonts w:cs="Calibri"/>
          <w:lang w:eastAsia="en-GB"/>
        </w:rPr>
        <w:t>i’r prosiect fel</w:t>
      </w:r>
      <w:r>
        <w:rPr>
          <w:rFonts w:cs="Calibri"/>
          <w:lang w:eastAsia="en-GB"/>
        </w:rPr>
        <w:t xml:space="preserve"> swm a wariwyd, wedi’u cefnogi’n llawn gan gofnod archwilio mewn cyfiawnhad hawliad.  Mae’r rhain yn cynnwys:</w:t>
      </w:r>
    </w:p>
    <w:p w14:paraId="3BFF2401" w14:textId="017760A8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Costau llafur ar gyfer pawb sy’n cyfrannu at y prosiect, wedi’u torri lawr yn ôl unigolion</w:t>
      </w:r>
    </w:p>
    <w:p w14:paraId="46152117" w14:textId="44A248FE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Costau Defnyddiau</w:t>
      </w:r>
      <w:r w:rsidR="009F5047" w:rsidRPr="00A06A3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yn cynnwys nwyddau traul sy’n benodol i’r prosiect</w:t>
      </w:r>
      <w:r w:rsidR="009F5047" w:rsidRPr="00A06A3A">
        <w:rPr>
          <w:rFonts w:asciiTheme="minorHAnsi" w:hAnsiTheme="minorHAnsi" w:cstheme="minorHAnsi"/>
        </w:rPr>
        <w:t>)</w:t>
      </w:r>
    </w:p>
    <w:p w14:paraId="33A34A52" w14:textId="2B9C4B41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Costau Cyfalaf Cyfarpar</w:t>
      </w:r>
    </w:p>
    <w:p w14:paraId="1A66F2E6" w14:textId="3C2B2180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Costau Is-gontractau </w:t>
      </w:r>
    </w:p>
    <w:p w14:paraId="7A81237D" w14:textId="0C2159A3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Costau teithio a chynhaliaeth </w:t>
      </w:r>
    </w:p>
    <w:p w14:paraId="473B6C9E" w14:textId="555C3AF1" w:rsidR="009F5047" w:rsidRPr="00A06A3A" w:rsidRDefault="00C77C83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Costau anuniongyrchol </w:t>
      </w:r>
    </w:p>
    <w:p w14:paraId="4DC2CD21" w14:textId="10F5A3DC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Costau eraill sy’n benodol gysylltiedig â’r prosiect </w:t>
      </w:r>
    </w:p>
    <w:p w14:paraId="45443BC3" w14:textId="0B925124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Costau anuniongyrchol</w:t>
      </w:r>
    </w:p>
    <w:p w14:paraId="65B57A55" w14:textId="52F74064" w:rsidR="009F5047" w:rsidRPr="00A06A3A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Dylid codi costau anuniongyrchol fel cyfrannedd o’r swm o ymdrech a ddefnyddir ar y prosiect.  Dylai ymgeiswyr eu cyfrifo, gan ddefnyddio eu cyfraddau cost eu hunain.  Gallent gynnwys:-</w:t>
      </w:r>
    </w:p>
    <w:p w14:paraId="7E230E8E" w14:textId="7A01A516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Nwyddau traul swyddfa cyffredinol a labordy sylfaenol </w:t>
      </w:r>
    </w:p>
    <w:p w14:paraId="21F24B35" w14:textId="66B02F79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Gwasanaethau llyfrgell/adnoddau dysgu</w:t>
      </w:r>
    </w:p>
    <w:p w14:paraId="673C0033" w14:textId="1AF7B427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Teipio/ysgrifenyddol </w:t>
      </w:r>
    </w:p>
    <w:p w14:paraId="03E09D77" w14:textId="4C86EC14" w:rsidR="009F5047" w:rsidRPr="00A06A3A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Cyllid, personél, cysylltiadau cyhoeddus a gwasanaethau adrannol</w:t>
      </w:r>
    </w:p>
    <w:p w14:paraId="5B059826" w14:textId="7EAF7252" w:rsidR="009F5047" w:rsidRPr="00A06A3A" w:rsidRDefault="00131E6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Cyfrifiaduraeth</w:t>
      </w:r>
      <w:r w:rsidR="00D66384">
        <w:rPr>
          <w:rFonts w:asciiTheme="minorHAnsi" w:hAnsiTheme="minorHAnsi" w:cstheme="minorHAnsi"/>
        </w:rPr>
        <w:t xml:space="preserve"> ganolog a gwasgaredig</w:t>
      </w:r>
    </w:p>
    <w:p w14:paraId="00AAD34F" w14:textId="4CA70E80" w:rsidR="009F5047" w:rsidRPr="00A06A3A" w:rsidRDefault="00D6638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 cyfalaf a ddefnyddir</w:t>
      </w:r>
    </w:p>
    <w:p w14:paraId="34792796" w14:textId="33D0A9A0" w:rsidR="009F5047" w:rsidRPr="00A06A3A" w:rsidRDefault="00D6638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Argostau</w:t>
      </w:r>
    </w:p>
    <w:p w14:paraId="26F06D94" w14:textId="79793BA3" w:rsidR="00A06A3A" w:rsidRDefault="00CB16F4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en-GB"/>
        </w:rPr>
        <w:t>Mae’n bosibl bydd gofyn am eitemeiddio costau a dulliau cyfrifiad i gefnogi’r cais yn hwyrach ymlaen.</w:t>
      </w:r>
    </w:p>
    <w:p w14:paraId="70A87BB3" w14:textId="77777777" w:rsidR="00BD5651" w:rsidRDefault="00BD565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3B4EFE32" w14:textId="77777777" w:rsidR="00F25CE7" w:rsidRDefault="00F25CE7" w:rsidP="00F25CE7">
      <w:pPr>
        <w:ind w:left="720" w:hanging="360"/>
        <w:rPr>
          <w:b/>
          <w:bCs/>
          <w:color w:val="000000"/>
          <w:lang w:val="cy-GB" w:eastAsia="en-GB"/>
        </w:rPr>
      </w:pPr>
      <w:r>
        <w:rPr>
          <w:b/>
          <w:bCs/>
          <w:color w:val="000000"/>
          <w:lang w:val="cy-GB" w:eastAsia="en-GB"/>
        </w:rPr>
        <w:t>12.</w:t>
      </w:r>
      <w:r>
        <w:rPr>
          <w:color w:val="000000"/>
          <w:lang w:val="cy-GB" w:eastAsia="en-GB"/>
        </w:rPr>
        <w:t xml:space="preserve"> </w:t>
      </w:r>
      <w:r>
        <w:rPr>
          <w:b/>
          <w:bCs/>
          <w:color w:val="000000"/>
          <w:lang w:val="cy-GB" w:eastAsia="en-GB"/>
        </w:rPr>
        <w:t>Darparwch Atodlen Dalu ar gyfer costau eich prosiect</w:t>
      </w:r>
    </w:p>
    <w:p w14:paraId="5C9ECBEE" w14:textId="77777777" w:rsidR="00F25CE7" w:rsidRDefault="00F25CE7" w:rsidP="00F25CE7">
      <w:pPr>
        <w:ind w:left="720"/>
        <w:rPr>
          <w:color w:val="000000"/>
          <w:lang w:val="cy-GB" w:eastAsia="en-GB"/>
        </w:rPr>
      </w:pPr>
      <w:r>
        <w:rPr>
          <w:color w:val="000000"/>
          <w:lang w:val="cy-GB" w:eastAsia="en-GB"/>
        </w:rPr>
        <w:t>Gwneir taliad ar ôl cwblhau'r cyraeddiadau y cytunwyd arnynt gydag 20% o gyfanswm cost y prosiect yn cael ei dalu ar ôl cwblhau'r prosiect a chynhyrchu'r adroddiad ar gau'r prosiect. Os oes unrhyw resymau pam nad yw'r trefniant hwn yn addas i'ch amgylchiadau, amlinellwch y rhain ar y ffurflen gais ynghyd ag amserlen dalu a ddymunir. Rhoddir ystyriaeth i hyn yn ystod y broses asesu, ac er y gellir awdurdodi cynnwys taliad fesul cam, ni fydd unrhyw amgylchiadau lle y gwneir taliad llawn ymlaen llaw.</w:t>
      </w:r>
    </w:p>
    <w:p w14:paraId="5232A9F4" w14:textId="15E18451" w:rsidR="009F5047" w:rsidRPr="00A06A3A" w:rsidRDefault="00F00D6A" w:rsidP="009F5047">
      <w:pPr>
        <w:pStyle w:val="ListParagraph"/>
        <w:numPr>
          <w:ilvl w:val="0"/>
          <w:numId w:val="30"/>
        </w:numPr>
        <w:spacing w:after="160" w:line="25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Masnacheiddio</w:t>
      </w:r>
    </w:p>
    <w:p w14:paraId="7CAEE92D" w14:textId="77777777" w:rsidR="00A06A3A" w:rsidRDefault="00A06A3A" w:rsidP="00A06A3A">
      <w:pPr>
        <w:pStyle w:val="ListParagraph"/>
        <w:spacing w:after="160" w:line="256" w:lineRule="auto"/>
        <w:contextualSpacing/>
        <w:jc w:val="both"/>
        <w:rPr>
          <w:rFonts w:ascii="Arial" w:hAnsi="Arial" w:cs="Arial"/>
          <w:b/>
        </w:rPr>
      </w:pPr>
    </w:p>
    <w:p w14:paraId="5D3466FF" w14:textId="3300ADE0" w:rsidR="009F5047" w:rsidRPr="00EB2450" w:rsidRDefault="000F59F0" w:rsidP="00EB2450">
      <w:pPr>
        <w:pStyle w:val="ListParagraph"/>
        <w:numPr>
          <w:ilvl w:val="0"/>
          <w:numId w:val="37"/>
        </w:numPr>
        <w:rPr>
          <w:b/>
        </w:rPr>
      </w:pPr>
      <w:r w:rsidRPr="00EB2450">
        <w:rPr>
          <w:b/>
        </w:rPr>
        <w:t xml:space="preserve">Disgrifiwch sut rydych yn bwriadu masnacheiddio eich cynnyrch, gan ehangu ar sut </w:t>
      </w:r>
      <w:proofErr w:type="gramStart"/>
      <w:r w:rsidRPr="00EB2450">
        <w:rPr>
          <w:b/>
        </w:rPr>
        <w:t>mae</w:t>
      </w:r>
      <w:proofErr w:type="gramEnd"/>
      <w:r w:rsidRPr="00EB2450">
        <w:rPr>
          <w:b/>
        </w:rPr>
        <w:t xml:space="preserve"> eich prosiect yn unigryw o fewn y farchnad, hefyd dylech gynnwys unrhyw bartneriaid byddwch yn gweithio â nhw, ac unrhyw ffrydiau cyllido ychwanegol</w:t>
      </w:r>
      <w:r w:rsidR="009F5047" w:rsidRPr="00EB2450">
        <w:rPr>
          <w:b/>
        </w:rPr>
        <w:t>.</w:t>
      </w:r>
    </w:p>
    <w:p w14:paraId="3E602405" w14:textId="4B451EFC" w:rsidR="009F5047" w:rsidRPr="00A06A3A" w:rsidRDefault="000F59F0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Darparwch gynllun manwl ar gyfer masnacheiddio’ch cynnyrch neu wasanaeth.  Er enghraifft, nodwch a fydd y masnacheiddio yn cael ei wneud gennych chi neu a fyddwch yn trwyddedu’r dechnoleg i drydydd parti</w:t>
      </w:r>
      <w:r w:rsidR="009F5047" w:rsidRPr="00A06A3A">
        <w:rPr>
          <w:rFonts w:asciiTheme="minorHAnsi" w:hAnsiTheme="minorHAnsi" w:cstheme="minorHAnsi"/>
        </w:rPr>
        <w:t xml:space="preserve">.   </w:t>
      </w:r>
    </w:p>
    <w:p w14:paraId="0952B66D" w14:textId="27C892C5" w:rsidR="009F5047" w:rsidRDefault="000F59F0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Esboniwch sut fyddwch yn adeiladu ar eich syniad/cynnyrch i’w wneud yn unigryw o fewn y farchnad ac ar gyfer yr her hon</w:t>
      </w:r>
      <w:r w:rsidR="009F5047" w:rsidRPr="00A06A3A">
        <w:rPr>
          <w:rFonts w:asciiTheme="minorHAnsi" w:hAnsiTheme="minorHAnsi" w:cstheme="minorHAnsi"/>
        </w:rPr>
        <w:t>.</w:t>
      </w:r>
    </w:p>
    <w:p w14:paraId="452D2892" w14:textId="77777777" w:rsidR="00BD5651" w:rsidRPr="00A06A3A" w:rsidRDefault="00BD565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707A52FC" w14:textId="4A841AC6" w:rsidR="009F5047" w:rsidRPr="00EB2450" w:rsidRDefault="000F59F0" w:rsidP="00EB2450">
      <w:pPr>
        <w:pStyle w:val="ListParagraph"/>
        <w:numPr>
          <w:ilvl w:val="0"/>
          <w:numId w:val="37"/>
        </w:numPr>
        <w:rPr>
          <w:b/>
        </w:rPr>
      </w:pPr>
      <w:r w:rsidRPr="00EB2450">
        <w:rPr>
          <w:b/>
        </w:rPr>
        <w:lastRenderedPageBreak/>
        <w:t>Nodwch</w:t>
      </w:r>
      <w:r w:rsidR="00323B01" w:rsidRPr="00EB2450">
        <w:rPr>
          <w:b/>
        </w:rPr>
        <w:t xml:space="preserve"> raddfeydd amser ar gyfer rhoi’r cynnyrch ar waith yn llawn, gan gynnwys ffynonellu, cynhyrchu, argaeledd a throsglwyddiad</w:t>
      </w:r>
      <w:r w:rsidR="009F5047" w:rsidRPr="00EB2450">
        <w:rPr>
          <w:b/>
        </w:rPr>
        <w:t>.</w:t>
      </w:r>
    </w:p>
    <w:p w14:paraId="1FCE879B" w14:textId="3616AF2C" w:rsidR="009F5047" w:rsidRPr="00A06A3A" w:rsidRDefault="00323B0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Dylech gynnwys graddfeydd amser ar gyfer sicrhau, cynhyrchu a ffynonellu </w:t>
      </w:r>
      <w:r w:rsidR="008F2D49">
        <w:rPr>
          <w:rFonts w:asciiTheme="minorHAnsi" w:hAnsiTheme="minorHAnsi" w:cstheme="minorHAnsi"/>
        </w:rPr>
        <w:t>cyfarpar ar raddfa f</w:t>
      </w:r>
      <w:r>
        <w:rPr>
          <w:rFonts w:asciiTheme="minorHAnsi" w:hAnsiTheme="minorHAnsi" w:cstheme="minorHAnsi"/>
        </w:rPr>
        <w:t>wy, cofiwch gynnwys unrhyw ofynion hyfforddi</w:t>
      </w:r>
      <w:r w:rsidR="009F5047" w:rsidRPr="00A06A3A">
        <w:rPr>
          <w:rFonts w:asciiTheme="minorHAnsi" w:hAnsiTheme="minorHAnsi" w:cstheme="minorHAnsi"/>
        </w:rPr>
        <w:t>.</w:t>
      </w:r>
    </w:p>
    <w:p w14:paraId="51351B1A" w14:textId="77777777" w:rsidR="009F5047" w:rsidRDefault="009F5047" w:rsidP="009F5047">
      <w:pPr>
        <w:pStyle w:val="ListParagraph"/>
        <w:rPr>
          <w:rFonts w:ascii="Arial" w:hAnsi="Arial" w:cs="Arial"/>
          <w:sz w:val="20"/>
          <w:szCs w:val="20"/>
        </w:rPr>
      </w:pPr>
    </w:p>
    <w:p w14:paraId="7D5D8D75" w14:textId="6EF5A817" w:rsidR="009F5047" w:rsidRPr="00A06A3A" w:rsidRDefault="00323B01" w:rsidP="00EB2450">
      <w:pPr>
        <w:pStyle w:val="ListParagraph"/>
        <w:numPr>
          <w:ilvl w:val="0"/>
          <w:numId w:val="37"/>
        </w:numPr>
        <w:spacing w:line="240" w:lineRule="auto"/>
        <w:jc w:val="both"/>
        <w:rPr>
          <w:b/>
        </w:rPr>
      </w:pPr>
      <w:r>
        <w:rPr>
          <w:b/>
        </w:rPr>
        <w:t xml:space="preserve">Darparwch fanylion gwerth am </w:t>
      </w:r>
      <w:proofErr w:type="gramStart"/>
      <w:r>
        <w:rPr>
          <w:b/>
        </w:rPr>
        <w:t>arian</w:t>
      </w:r>
      <w:proofErr w:type="gramEnd"/>
      <w:r>
        <w:rPr>
          <w:b/>
        </w:rPr>
        <w:t xml:space="preserve"> i’r GIG a sefydliadau sector cyhoeddus sy’n arwain yr her hon ynghyd ag unrhyw amodau ffafriol posibl</w:t>
      </w:r>
      <w:r w:rsidR="009F5047" w:rsidRPr="00A06A3A">
        <w:rPr>
          <w:b/>
        </w:rPr>
        <w:t>.</w:t>
      </w:r>
    </w:p>
    <w:p w14:paraId="0908B99E" w14:textId="46F44E6E" w:rsidR="009F5047" w:rsidRDefault="00323B01" w:rsidP="00A06A3A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Arweiniad:  Hefyd nodwch </w:t>
      </w:r>
      <w:r w:rsidR="001626CB">
        <w:rPr>
          <w:rFonts w:asciiTheme="minorHAnsi" w:hAnsiTheme="minorHAnsi" w:cstheme="minorHAnsi"/>
        </w:rPr>
        <w:t>gyllideb fynegol ar gyfer cynhyrchu fersiwn fasnachol o’ch cynnyrch/gwasanaeth.  Cyllid ychwanegol a fyddai ei angen arnoch o bosibl a sut byddwch yn ei sicrhau</w:t>
      </w:r>
      <w:r w:rsidR="009F5047" w:rsidRPr="00A06A3A">
        <w:rPr>
          <w:rFonts w:asciiTheme="minorHAnsi" w:hAnsiTheme="minorHAnsi" w:cstheme="minorHAnsi"/>
        </w:rPr>
        <w:t xml:space="preserve">.  </w:t>
      </w:r>
    </w:p>
    <w:p w14:paraId="038BC1ED" w14:textId="77777777" w:rsidR="00481708" w:rsidRDefault="00481708" w:rsidP="00481708">
      <w:pPr>
        <w:pStyle w:val="ListParagraph"/>
        <w:rPr>
          <w:b/>
        </w:rPr>
      </w:pPr>
    </w:p>
    <w:p w14:paraId="6E1078AA" w14:textId="12C0A522" w:rsidR="00566744" w:rsidRPr="00A06A3A" w:rsidRDefault="001626CB" w:rsidP="00EB2450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Datganiadau</w:t>
      </w:r>
      <w:r w:rsidR="00566744" w:rsidRPr="00A06A3A">
        <w:rPr>
          <w:b/>
        </w:rPr>
        <w:t xml:space="preserve"> (</w:t>
      </w:r>
      <w:r w:rsidR="00F1159D">
        <w:rPr>
          <w:b/>
        </w:rPr>
        <w:t>Gorfodol</w:t>
      </w:r>
      <w:r w:rsidR="00566744" w:rsidRPr="00A06A3A">
        <w:rPr>
          <w:b/>
        </w:rPr>
        <w:t>)</w:t>
      </w:r>
    </w:p>
    <w:p w14:paraId="08F20022" w14:textId="65CCB2AD" w:rsidR="00566744" w:rsidRPr="00EB2450" w:rsidRDefault="001626CB" w:rsidP="00EB2450">
      <w:pPr>
        <w:pStyle w:val="Heading3"/>
        <w:ind w:left="720"/>
        <w:rPr>
          <w:rFonts w:ascii="Calibri" w:eastAsia="Calibri" w:hAnsi="Calibri" w:cs="Times New Roman"/>
          <w:color w:val="auto"/>
          <w:sz w:val="22"/>
          <w:szCs w:val="22"/>
          <w:lang w:val="cy-GB"/>
        </w:rPr>
      </w:pPr>
      <w:r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>Disgwylir i ymgeiswyr arweiniol fod wedi trafod eu cynigion gyda’u cwmni eu hunain</w:t>
      </w:r>
      <w:r w:rsidR="00EE310B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 neu unrhyw gorff arall a fydd eu hangen o ran cydweithrediad i arwain y prosiect, cyn cyflwyno ceisiadau</w:t>
      </w:r>
      <w:r w:rsidR="00566744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.  </w:t>
      </w:r>
      <w:r w:rsidR="00EE310B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>Drwy gyflwyno’r cais, rydych yn cadarnhau bod yr wybodaeth a roddwyd yn y cais hwn yn gyflawn, a’ch bod</w:t>
      </w:r>
      <w:r w:rsidR="008F2D49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 yn weithredol gysylltiedig â’r</w:t>
      </w:r>
      <w:r w:rsidR="00EE310B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 prosiect ac yn gyffredinol gyfrifol am ei reolaeth, ac yn cytuno i</w:t>
      </w:r>
      <w:r w:rsidR="00124C84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>’w</w:t>
      </w:r>
      <w:r w:rsidR="00F77B74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 reoli’n gyffredinol ac yn cytuno i weinyddu’r wobr, os rhoddir.  </w:t>
      </w:r>
      <w:r w:rsidR="00EE310B" w:rsidRPr="00EB2450">
        <w:rPr>
          <w:rFonts w:ascii="Calibri" w:eastAsia="Calibri" w:hAnsi="Calibri" w:cs="Times New Roman"/>
          <w:color w:val="auto"/>
          <w:sz w:val="22"/>
          <w:szCs w:val="22"/>
          <w:lang w:val="cy-GB"/>
        </w:rPr>
        <w:t xml:space="preserve"> </w:t>
      </w:r>
    </w:p>
    <w:p w14:paraId="41EF60F1" w14:textId="6114C285" w:rsidR="00F77B74" w:rsidRDefault="00F77B74" w:rsidP="00566744">
      <w:pPr>
        <w:spacing w:after="120" w:afterAutospacing="0"/>
        <w:ind w:left="720"/>
        <w:rPr>
          <w:rFonts w:cs="Arial"/>
          <w:b/>
        </w:rPr>
      </w:pPr>
      <w:r w:rsidRPr="00F77B74">
        <w:rPr>
          <w:rFonts w:cs="Arial"/>
          <w:b/>
        </w:rPr>
        <w:t>PEIDIWCH AG ANFON CEISIADAU WEDI’U CWBLHAU DRWY’R POST NEU GAN DDEFNYDDIO UNRHYW GYFRWNG ARALL HEBLAW DRWY’R PORTH FEL Y DISGRIFIR UCHOD.</w:t>
      </w:r>
    </w:p>
    <w:p w14:paraId="4D69E162" w14:textId="77777777" w:rsidR="00834583" w:rsidRDefault="00834583" w:rsidP="00566744">
      <w:pPr>
        <w:ind w:left="0"/>
      </w:pPr>
    </w:p>
    <w:sectPr w:rsidR="00834583" w:rsidSect="005757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181A" w14:textId="77777777" w:rsidR="00F10869" w:rsidRDefault="00F10869" w:rsidP="00D57F91">
      <w:r>
        <w:separator/>
      </w:r>
    </w:p>
  </w:endnote>
  <w:endnote w:type="continuationSeparator" w:id="0">
    <w:p w14:paraId="7CE79ACA" w14:textId="77777777" w:rsidR="00F10869" w:rsidRDefault="00F10869" w:rsidP="00D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3AFF" w14:textId="77777777" w:rsidR="00760F7F" w:rsidRDefault="00760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71E9" w14:textId="77777777" w:rsidR="00CB3BBB" w:rsidRDefault="00CB3BBB">
    <w:pPr>
      <w:pStyle w:val="Foot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35F45188" wp14:editId="78E88C85">
          <wp:simplePos x="0" y="0"/>
          <wp:positionH relativeFrom="margin">
            <wp:align>center</wp:align>
          </wp:positionH>
          <wp:positionV relativeFrom="margin">
            <wp:posOffset>8345805</wp:posOffset>
          </wp:positionV>
          <wp:extent cx="2692800" cy="60480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BC664" w14:textId="77777777" w:rsidR="0070028A" w:rsidRPr="0070028A" w:rsidRDefault="0070028A" w:rsidP="0070028A">
    <w:pPr>
      <w:tabs>
        <w:tab w:val="center" w:pos="4513"/>
        <w:tab w:val="right" w:pos="9026"/>
      </w:tabs>
      <w:spacing w:after="200" w:afterAutospacing="0" w:line="276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AE4A" w14:textId="77777777" w:rsidR="00760F7F" w:rsidRDefault="0076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8FBB" w14:textId="77777777" w:rsidR="00F10869" w:rsidRDefault="00F10869" w:rsidP="00D57F91">
      <w:r>
        <w:separator/>
      </w:r>
    </w:p>
  </w:footnote>
  <w:footnote w:type="continuationSeparator" w:id="0">
    <w:p w14:paraId="11D2E9DC" w14:textId="77777777" w:rsidR="00F10869" w:rsidRDefault="00F10869" w:rsidP="00D5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500B" w14:textId="2921609B" w:rsidR="00760F7F" w:rsidRDefault="00760F7F">
    <w:pPr>
      <w:pStyle w:val="Header"/>
    </w:pPr>
    <w:r>
      <w:rPr>
        <w:noProof/>
      </w:rPr>
      <w:pict w14:anchorId="25397A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2594" o:spid="_x0000_s2050" type="#_x0000_t136" style="position:absolute;left:0;text-align:left;margin-left:0;margin-top:0;width:536.55pt;height:201.2pt;rotation:315;z-index:-25165465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2BB3" w14:textId="02B85CBF" w:rsidR="00CB3BBB" w:rsidRDefault="00760F7F" w:rsidP="00151FD9">
    <w:pPr>
      <w:pStyle w:val="Header"/>
      <w:ind w:left="0"/>
      <w:jc w:val="center"/>
    </w:pPr>
    <w:r>
      <w:rPr>
        <w:noProof/>
      </w:rPr>
      <w:pict w14:anchorId="77473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2595" o:spid="_x0000_s2051" type="#_x0000_t136" style="position:absolute;left:0;text-align:left;margin-left:0;margin-top:0;width:536.55pt;height:201.2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  <w:r w:rsidR="00151FD9">
      <w:rPr>
        <w:noProof/>
        <w:lang w:eastAsia="en-GB"/>
      </w:rPr>
      <w:t xml:space="preserve">                      </w:t>
    </w:r>
    <w:r w:rsidR="00CB3BBB">
      <w:rPr>
        <w:noProof/>
        <w:lang w:eastAsia="en-GB"/>
      </w:rPr>
      <w:drawing>
        <wp:inline distT="0" distB="0" distL="0" distR="0" wp14:anchorId="677FAA2D" wp14:editId="27B0685A">
          <wp:extent cx="1914525" cy="609600"/>
          <wp:effectExtent l="0" t="0" r="9525" b="0"/>
          <wp:docPr id="4" name="Picture 4" descr="cid:image002.png@01D47B63.721A6C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png@01D47B63.721A6C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FD9">
      <w:rPr>
        <w:noProof/>
        <w:lang w:eastAsia="en-GB"/>
      </w:rPr>
      <w:t xml:space="preserve">                              </w:t>
    </w:r>
    <w:r w:rsidR="001C3637">
      <w:rPr>
        <w:noProof/>
        <w:lang w:eastAsia="en-GB"/>
      </w:rPr>
      <w:drawing>
        <wp:inline distT="0" distB="0" distL="0" distR="0" wp14:anchorId="63658D6E" wp14:editId="49EF8F40">
          <wp:extent cx="631031" cy="59974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31" cy="59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F6B7D" w14:textId="77777777" w:rsidR="00CB3BBB" w:rsidRDefault="00CB3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A5C5" w14:textId="1B68FBDD" w:rsidR="00760F7F" w:rsidRDefault="00760F7F">
    <w:pPr>
      <w:pStyle w:val="Header"/>
    </w:pPr>
    <w:r>
      <w:rPr>
        <w:noProof/>
      </w:rPr>
      <w:pict w14:anchorId="1C2D9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2593" o:spid="_x0000_s2049" type="#_x0000_t136" style="position:absolute;left:0;text-align:left;margin-left:0;margin-top:0;width:536.55pt;height:201.2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18C"/>
    <w:multiLevelType w:val="hybridMultilevel"/>
    <w:tmpl w:val="9F76D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6C"/>
    <w:multiLevelType w:val="hybridMultilevel"/>
    <w:tmpl w:val="54442E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91E77"/>
    <w:multiLevelType w:val="hybridMultilevel"/>
    <w:tmpl w:val="195411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E19CF"/>
    <w:multiLevelType w:val="hybridMultilevel"/>
    <w:tmpl w:val="4934DEDE"/>
    <w:lvl w:ilvl="0" w:tplc="08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05AEB"/>
    <w:multiLevelType w:val="hybridMultilevel"/>
    <w:tmpl w:val="AC304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94E"/>
    <w:multiLevelType w:val="hybridMultilevel"/>
    <w:tmpl w:val="92040A42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E2ADE"/>
    <w:multiLevelType w:val="hybridMultilevel"/>
    <w:tmpl w:val="A2BA2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F6C87"/>
    <w:multiLevelType w:val="hybridMultilevel"/>
    <w:tmpl w:val="7AA6A2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B33076"/>
    <w:multiLevelType w:val="hybridMultilevel"/>
    <w:tmpl w:val="A694F3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1760B"/>
    <w:multiLevelType w:val="hybridMultilevel"/>
    <w:tmpl w:val="B4E65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717A1"/>
    <w:multiLevelType w:val="hybridMultilevel"/>
    <w:tmpl w:val="878C8A2A"/>
    <w:lvl w:ilvl="0" w:tplc="18EC9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2D7"/>
    <w:multiLevelType w:val="hybridMultilevel"/>
    <w:tmpl w:val="667CFD0A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6C3E"/>
    <w:multiLevelType w:val="hybridMultilevel"/>
    <w:tmpl w:val="B4AA57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F8236B"/>
    <w:multiLevelType w:val="hybridMultilevel"/>
    <w:tmpl w:val="C7B29948"/>
    <w:lvl w:ilvl="0" w:tplc="8F648A44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07B0FF6"/>
    <w:multiLevelType w:val="hybridMultilevel"/>
    <w:tmpl w:val="7C4E640A"/>
    <w:lvl w:ilvl="0" w:tplc="6C62571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4457"/>
    <w:multiLevelType w:val="hybridMultilevel"/>
    <w:tmpl w:val="2338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18DF"/>
    <w:multiLevelType w:val="hybridMultilevel"/>
    <w:tmpl w:val="D6C873A8"/>
    <w:lvl w:ilvl="0" w:tplc="8A126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2439"/>
    <w:multiLevelType w:val="hybridMultilevel"/>
    <w:tmpl w:val="F5D0CC0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2929"/>
    <w:multiLevelType w:val="hybridMultilevel"/>
    <w:tmpl w:val="8408BCB4"/>
    <w:lvl w:ilvl="0" w:tplc="E4042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82DA4"/>
    <w:multiLevelType w:val="hybridMultilevel"/>
    <w:tmpl w:val="84D0A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60832"/>
    <w:multiLevelType w:val="hybridMultilevel"/>
    <w:tmpl w:val="113231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8238F"/>
    <w:multiLevelType w:val="hybridMultilevel"/>
    <w:tmpl w:val="503CA350"/>
    <w:lvl w:ilvl="0" w:tplc="20D26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8F211C"/>
    <w:multiLevelType w:val="hybridMultilevel"/>
    <w:tmpl w:val="A33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3D6"/>
    <w:multiLevelType w:val="hybridMultilevel"/>
    <w:tmpl w:val="F1366C0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8032F"/>
    <w:multiLevelType w:val="hybridMultilevel"/>
    <w:tmpl w:val="A31AB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F3EB7"/>
    <w:multiLevelType w:val="hybridMultilevel"/>
    <w:tmpl w:val="8F08A5D2"/>
    <w:lvl w:ilvl="0" w:tplc="672C703E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5778629E"/>
    <w:multiLevelType w:val="hybridMultilevel"/>
    <w:tmpl w:val="503CA350"/>
    <w:lvl w:ilvl="0" w:tplc="20D26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C21A25"/>
    <w:multiLevelType w:val="hybridMultilevel"/>
    <w:tmpl w:val="4456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2785"/>
    <w:multiLevelType w:val="hybridMultilevel"/>
    <w:tmpl w:val="7EA4C31E"/>
    <w:lvl w:ilvl="0" w:tplc="843C70E4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81E1FDD"/>
    <w:multiLevelType w:val="hybridMultilevel"/>
    <w:tmpl w:val="90F695DE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33CE8"/>
    <w:multiLevelType w:val="hybridMultilevel"/>
    <w:tmpl w:val="ACD62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3273C"/>
    <w:multiLevelType w:val="hybridMultilevel"/>
    <w:tmpl w:val="AA309C1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5576"/>
    <w:multiLevelType w:val="hybridMultilevel"/>
    <w:tmpl w:val="103C0A5E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B7E60BF"/>
    <w:multiLevelType w:val="hybridMultilevel"/>
    <w:tmpl w:val="D00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41298"/>
    <w:multiLevelType w:val="hybridMultilevel"/>
    <w:tmpl w:val="D210322E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26"/>
  </w:num>
  <w:num w:numId="7">
    <w:abstractNumId w:val="7"/>
  </w:num>
  <w:num w:numId="8">
    <w:abstractNumId w:val="21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29"/>
  </w:num>
  <w:num w:numId="14">
    <w:abstractNumId w:val="34"/>
  </w:num>
  <w:num w:numId="15">
    <w:abstractNumId w:val="23"/>
  </w:num>
  <w:num w:numId="16">
    <w:abstractNumId w:val="25"/>
  </w:num>
  <w:num w:numId="17">
    <w:abstractNumId w:val="3"/>
  </w:num>
  <w:num w:numId="18">
    <w:abstractNumId w:val="13"/>
  </w:num>
  <w:num w:numId="19">
    <w:abstractNumId w:val="2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24"/>
  </w:num>
  <w:num w:numId="24">
    <w:abstractNumId w:val="27"/>
  </w:num>
  <w:num w:numId="25">
    <w:abstractNumId w:val="15"/>
  </w:num>
  <w:num w:numId="26">
    <w:abstractNumId w:val="32"/>
  </w:num>
  <w:num w:numId="27">
    <w:abstractNumId w:val="8"/>
  </w:num>
  <w:num w:numId="28">
    <w:abstractNumId w:val="3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D0"/>
    <w:rsid w:val="00006865"/>
    <w:rsid w:val="00027809"/>
    <w:rsid w:val="00053C4A"/>
    <w:rsid w:val="000712E1"/>
    <w:rsid w:val="00085C93"/>
    <w:rsid w:val="00093B84"/>
    <w:rsid w:val="00097889"/>
    <w:rsid w:val="000F3C61"/>
    <w:rsid w:val="000F59F0"/>
    <w:rsid w:val="00110DBD"/>
    <w:rsid w:val="00124C84"/>
    <w:rsid w:val="001301BC"/>
    <w:rsid w:val="00131E61"/>
    <w:rsid w:val="00132729"/>
    <w:rsid w:val="00133700"/>
    <w:rsid w:val="00136AF6"/>
    <w:rsid w:val="00151FD9"/>
    <w:rsid w:val="001626CB"/>
    <w:rsid w:val="00175CF5"/>
    <w:rsid w:val="001965AA"/>
    <w:rsid w:val="001A0474"/>
    <w:rsid w:val="001B714F"/>
    <w:rsid w:val="001C20AE"/>
    <w:rsid w:val="001C2ED0"/>
    <w:rsid w:val="001C3637"/>
    <w:rsid w:val="001D0A89"/>
    <w:rsid w:val="001D21BE"/>
    <w:rsid w:val="001D33A1"/>
    <w:rsid w:val="001E512D"/>
    <w:rsid w:val="001E77BE"/>
    <w:rsid w:val="001F2612"/>
    <w:rsid w:val="001F28C3"/>
    <w:rsid w:val="001F2DFE"/>
    <w:rsid w:val="002041D2"/>
    <w:rsid w:val="00217470"/>
    <w:rsid w:val="0023262E"/>
    <w:rsid w:val="00236EF0"/>
    <w:rsid w:val="00241E0E"/>
    <w:rsid w:val="0025123A"/>
    <w:rsid w:val="00260A2E"/>
    <w:rsid w:val="0027223F"/>
    <w:rsid w:val="00273293"/>
    <w:rsid w:val="002817FC"/>
    <w:rsid w:val="00290845"/>
    <w:rsid w:val="002954A7"/>
    <w:rsid w:val="002968BC"/>
    <w:rsid w:val="002A06D9"/>
    <w:rsid w:val="002A718F"/>
    <w:rsid w:val="002B788B"/>
    <w:rsid w:val="002D2996"/>
    <w:rsid w:val="002D3A9A"/>
    <w:rsid w:val="00306733"/>
    <w:rsid w:val="00323B01"/>
    <w:rsid w:val="0032472A"/>
    <w:rsid w:val="003276A4"/>
    <w:rsid w:val="00331868"/>
    <w:rsid w:val="00341315"/>
    <w:rsid w:val="003475E3"/>
    <w:rsid w:val="00357148"/>
    <w:rsid w:val="00357537"/>
    <w:rsid w:val="00374619"/>
    <w:rsid w:val="00374F71"/>
    <w:rsid w:val="003A54C2"/>
    <w:rsid w:val="003B0598"/>
    <w:rsid w:val="003B4689"/>
    <w:rsid w:val="003D62E8"/>
    <w:rsid w:val="003E0500"/>
    <w:rsid w:val="003E3401"/>
    <w:rsid w:val="003E4593"/>
    <w:rsid w:val="004133C1"/>
    <w:rsid w:val="00414379"/>
    <w:rsid w:val="0043505B"/>
    <w:rsid w:val="004359F5"/>
    <w:rsid w:val="00442567"/>
    <w:rsid w:val="004454C1"/>
    <w:rsid w:val="004559D2"/>
    <w:rsid w:val="00471797"/>
    <w:rsid w:val="00471A9B"/>
    <w:rsid w:val="0047777A"/>
    <w:rsid w:val="00481708"/>
    <w:rsid w:val="004A0AB2"/>
    <w:rsid w:val="005045FB"/>
    <w:rsid w:val="005125C9"/>
    <w:rsid w:val="00515D90"/>
    <w:rsid w:val="005427E1"/>
    <w:rsid w:val="00544578"/>
    <w:rsid w:val="005501EB"/>
    <w:rsid w:val="00551ED4"/>
    <w:rsid w:val="005542EB"/>
    <w:rsid w:val="005613AF"/>
    <w:rsid w:val="00566744"/>
    <w:rsid w:val="0057572B"/>
    <w:rsid w:val="00595195"/>
    <w:rsid w:val="005B6FFD"/>
    <w:rsid w:val="005C032C"/>
    <w:rsid w:val="005C2130"/>
    <w:rsid w:val="005C2620"/>
    <w:rsid w:val="005C3618"/>
    <w:rsid w:val="005C5ACE"/>
    <w:rsid w:val="005D544A"/>
    <w:rsid w:val="005E0616"/>
    <w:rsid w:val="005F0123"/>
    <w:rsid w:val="00610907"/>
    <w:rsid w:val="00627A8E"/>
    <w:rsid w:val="00627DB2"/>
    <w:rsid w:val="00636896"/>
    <w:rsid w:val="00652421"/>
    <w:rsid w:val="006836A6"/>
    <w:rsid w:val="006956A3"/>
    <w:rsid w:val="006A0930"/>
    <w:rsid w:val="006E0DA0"/>
    <w:rsid w:val="006F30F7"/>
    <w:rsid w:val="0070028A"/>
    <w:rsid w:val="00716AD9"/>
    <w:rsid w:val="00720ECE"/>
    <w:rsid w:val="007239A8"/>
    <w:rsid w:val="00727B85"/>
    <w:rsid w:val="00735001"/>
    <w:rsid w:val="00755E68"/>
    <w:rsid w:val="00760232"/>
    <w:rsid w:val="00760F7F"/>
    <w:rsid w:val="00764624"/>
    <w:rsid w:val="00776950"/>
    <w:rsid w:val="00792818"/>
    <w:rsid w:val="007B66AD"/>
    <w:rsid w:val="007B70DE"/>
    <w:rsid w:val="007C51CF"/>
    <w:rsid w:val="007D01F0"/>
    <w:rsid w:val="007D0632"/>
    <w:rsid w:val="007E4822"/>
    <w:rsid w:val="007E5B46"/>
    <w:rsid w:val="0083008D"/>
    <w:rsid w:val="00834583"/>
    <w:rsid w:val="00836E78"/>
    <w:rsid w:val="00860891"/>
    <w:rsid w:val="00866F53"/>
    <w:rsid w:val="0087016C"/>
    <w:rsid w:val="008721C9"/>
    <w:rsid w:val="00872524"/>
    <w:rsid w:val="008758AB"/>
    <w:rsid w:val="00890DC1"/>
    <w:rsid w:val="008A3E36"/>
    <w:rsid w:val="008A5176"/>
    <w:rsid w:val="008D7C57"/>
    <w:rsid w:val="008E49F6"/>
    <w:rsid w:val="008E70CC"/>
    <w:rsid w:val="008F038D"/>
    <w:rsid w:val="008F2D49"/>
    <w:rsid w:val="008F5F35"/>
    <w:rsid w:val="009105EB"/>
    <w:rsid w:val="00935A18"/>
    <w:rsid w:val="009453EF"/>
    <w:rsid w:val="009526D5"/>
    <w:rsid w:val="00961C94"/>
    <w:rsid w:val="009626D0"/>
    <w:rsid w:val="0096301B"/>
    <w:rsid w:val="00964C7B"/>
    <w:rsid w:val="009A31F2"/>
    <w:rsid w:val="009E4521"/>
    <w:rsid w:val="009F5047"/>
    <w:rsid w:val="00A0522D"/>
    <w:rsid w:val="00A06A3A"/>
    <w:rsid w:val="00A13A03"/>
    <w:rsid w:val="00A204DE"/>
    <w:rsid w:val="00A4419C"/>
    <w:rsid w:val="00A60EB2"/>
    <w:rsid w:val="00A64BA6"/>
    <w:rsid w:val="00A67B91"/>
    <w:rsid w:val="00A75B81"/>
    <w:rsid w:val="00A81172"/>
    <w:rsid w:val="00AE3F7B"/>
    <w:rsid w:val="00B00845"/>
    <w:rsid w:val="00B21A5E"/>
    <w:rsid w:val="00B256AA"/>
    <w:rsid w:val="00B51500"/>
    <w:rsid w:val="00B56318"/>
    <w:rsid w:val="00B66BC0"/>
    <w:rsid w:val="00B701F9"/>
    <w:rsid w:val="00B71F1D"/>
    <w:rsid w:val="00B828A6"/>
    <w:rsid w:val="00B86196"/>
    <w:rsid w:val="00B90F90"/>
    <w:rsid w:val="00BA5572"/>
    <w:rsid w:val="00BB4A95"/>
    <w:rsid w:val="00BD32B5"/>
    <w:rsid w:val="00BD5651"/>
    <w:rsid w:val="00BD5C92"/>
    <w:rsid w:val="00C05BA9"/>
    <w:rsid w:val="00C20FED"/>
    <w:rsid w:val="00C225AF"/>
    <w:rsid w:val="00C2761A"/>
    <w:rsid w:val="00C427F3"/>
    <w:rsid w:val="00C55B49"/>
    <w:rsid w:val="00C563D2"/>
    <w:rsid w:val="00C6067C"/>
    <w:rsid w:val="00C77C83"/>
    <w:rsid w:val="00C908D2"/>
    <w:rsid w:val="00CA23D8"/>
    <w:rsid w:val="00CB16F4"/>
    <w:rsid w:val="00CB2571"/>
    <w:rsid w:val="00CB3BBB"/>
    <w:rsid w:val="00CB7C7B"/>
    <w:rsid w:val="00CD63F5"/>
    <w:rsid w:val="00CD6F88"/>
    <w:rsid w:val="00CE0FE6"/>
    <w:rsid w:val="00CE4202"/>
    <w:rsid w:val="00CF2A1B"/>
    <w:rsid w:val="00CF6141"/>
    <w:rsid w:val="00CF6B19"/>
    <w:rsid w:val="00D00745"/>
    <w:rsid w:val="00D208ED"/>
    <w:rsid w:val="00D25E0A"/>
    <w:rsid w:val="00D300BD"/>
    <w:rsid w:val="00D31D11"/>
    <w:rsid w:val="00D50B30"/>
    <w:rsid w:val="00D5340D"/>
    <w:rsid w:val="00D54D7D"/>
    <w:rsid w:val="00D575A4"/>
    <w:rsid w:val="00D57F91"/>
    <w:rsid w:val="00D60762"/>
    <w:rsid w:val="00D61D0F"/>
    <w:rsid w:val="00D6258F"/>
    <w:rsid w:val="00D64478"/>
    <w:rsid w:val="00D66384"/>
    <w:rsid w:val="00D96B30"/>
    <w:rsid w:val="00DA11AB"/>
    <w:rsid w:val="00DA2A33"/>
    <w:rsid w:val="00DB3F62"/>
    <w:rsid w:val="00DB46D0"/>
    <w:rsid w:val="00DB6FD8"/>
    <w:rsid w:val="00DC5C04"/>
    <w:rsid w:val="00DE4FDE"/>
    <w:rsid w:val="00E04C9E"/>
    <w:rsid w:val="00E11BD0"/>
    <w:rsid w:val="00E149BD"/>
    <w:rsid w:val="00E1758B"/>
    <w:rsid w:val="00E30C87"/>
    <w:rsid w:val="00E3171E"/>
    <w:rsid w:val="00E328B5"/>
    <w:rsid w:val="00E355F8"/>
    <w:rsid w:val="00E8142A"/>
    <w:rsid w:val="00E91E84"/>
    <w:rsid w:val="00EA228A"/>
    <w:rsid w:val="00EB2450"/>
    <w:rsid w:val="00EC0724"/>
    <w:rsid w:val="00EE310B"/>
    <w:rsid w:val="00EF736F"/>
    <w:rsid w:val="00F00D6A"/>
    <w:rsid w:val="00F10869"/>
    <w:rsid w:val="00F1159D"/>
    <w:rsid w:val="00F1522B"/>
    <w:rsid w:val="00F22DC3"/>
    <w:rsid w:val="00F25CE7"/>
    <w:rsid w:val="00F31D2F"/>
    <w:rsid w:val="00F32A6D"/>
    <w:rsid w:val="00F32D77"/>
    <w:rsid w:val="00F35CF0"/>
    <w:rsid w:val="00F441B3"/>
    <w:rsid w:val="00F55EF9"/>
    <w:rsid w:val="00F62627"/>
    <w:rsid w:val="00F6274A"/>
    <w:rsid w:val="00F77B74"/>
    <w:rsid w:val="00F87220"/>
    <w:rsid w:val="00F91E00"/>
    <w:rsid w:val="00F92619"/>
    <w:rsid w:val="00F943F4"/>
    <w:rsid w:val="00FB028A"/>
    <w:rsid w:val="00FB795B"/>
    <w:rsid w:val="00FB7D6E"/>
    <w:rsid w:val="00FC1016"/>
    <w:rsid w:val="00FD1E64"/>
    <w:rsid w:val="00FE0883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B335F"/>
  <w15:docId w15:val="{DF628B30-B2F8-4150-86C7-98B3076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91"/>
    <w:pPr>
      <w:spacing w:after="100" w:afterAutospacing="1"/>
      <w:ind w:left="1440"/>
      <w:jc w:val="both"/>
    </w:pPr>
    <w:rPr>
      <w:sz w:val="22"/>
      <w:szCs w:val="22"/>
      <w:lang w:eastAsia="en-US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23262E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45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45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45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5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063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613A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613A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5613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3AF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rsid w:val="0023262E"/>
    <w:rPr>
      <w:b/>
      <w:sz w:val="24"/>
      <w:szCs w:val="24"/>
      <w:lang w:val="en-US" w:eastAsia="en-US"/>
    </w:rPr>
  </w:style>
  <w:style w:type="paragraph" w:styleId="NoSpacing">
    <w:name w:val="No Spacing"/>
    <w:qFormat/>
    <w:rsid w:val="002326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262E"/>
    <w:pPr>
      <w:spacing w:after="200" w:afterAutospacing="0" w:line="276" w:lineRule="auto"/>
      <w:ind w:left="720"/>
      <w:jc w:val="left"/>
    </w:pPr>
  </w:style>
  <w:style w:type="character" w:styleId="Strong">
    <w:name w:val="Strong"/>
    <w:qFormat/>
    <w:rsid w:val="0023262E"/>
    <w:rPr>
      <w:b/>
      <w:bCs/>
    </w:rPr>
  </w:style>
  <w:style w:type="character" w:customStyle="1" w:styleId="CommentTextChar">
    <w:name w:val="Comment Text Char"/>
    <w:semiHidden/>
    <w:locked/>
    <w:rsid w:val="003E4593"/>
    <w:rPr>
      <w:rFonts w:ascii="Calibri" w:hAnsi="Calibri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6258F"/>
    <w:pPr>
      <w:spacing w:after="200" w:afterAutospacing="0" w:line="276" w:lineRule="auto"/>
      <w:ind w:left="0"/>
      <w:jc w:val="left"/>
    </w:pPr>
    <w:rPr>
      <w:rFonts w:eastAsia="MS Mincho" w:cs="Arial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D6258F"/>
    <w:rPr>
      <w:rFonts w:eastAsia="MS Mincho" w:cs="Arial"/>
      <w:i/>
      <w:iCs/>
      <w:color w:val="000000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64C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BRI.COE@wales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7B63.721A6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A14492608</value>
    </field>
    <field name="Objective-Title">
      <value order="0">TEMPLATE: SBRI Guidance for Applicants - template June 2016</value>
    </field>
    <field name="Objective-Description">
      <value order="0"/>
    </field>
    <field name="Objective-CreationStamp">
      <value order="0">2016-06-20T10:25:22Z</value>
    </field>
    <field name="Objective-IsApproved">
      <value order="0">false</value>
    </field>
    <field name="Objective-IsPublished">
      <value order="0">true</value>
    </field>
    <field name="Objective-DatePublished">
      <value order="0">2016-06-21T14:46:15Z</value>
    </field>
    <field name="Objective-ModificationStamp">
      <value order="0">2016-06-27T08:39:39Z</value>
    </field>
    <field name="Objective-Owner">
      <value order="0">Bristow, Ellie (EST - 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Engagement:SBRI:Innovation - Small Business Research Initiative (SBRI) - 2011-2016:04 - SBRI - Templates</value>
    </field>
    <field name="Objective-Parent">
      <value order="0">04 - SBRI - Templates</value>
    </field>
    <field name="Objective-State">
      <value order="0">Published</value>
    </field>
    <field name="Objective-VersionId">
      <value order="0">vA30392097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qA981404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548713D126B4A8F49F82F1FA3401A" ma:contentTypeVersion="12" ma:contentTypeDescription="Create a new document." ma:contentTypeScope="" ma:versionID="e3d6f4a4fefc166b4ccf7859a9e05fc1">
  <xsd:schema xmlns:xsd="http://www.w3.org/2001/XMLSchema" xmlns:xs="http://www.w3.org/2001/XMLSchema" xmlns:p="http://schemas.microsoft.com/office/2006/metadata/properties" xmlns:ns2="c36cf77d-1e74-4653-942f-65960b7a529d" xmlns:ns3="7f915fe4-0ceb-4b14-861d-ebf93a30ec5c" targetNamespace="http://schemas.microsoft.com/office/2006/metadata/properties" ma:root="true" ma:fieldsID="f19b1d5c63e41e6db299a2a30640367a" ns2:_="" ns3:_="">
    <xsd:import namespace="c36cf77d-1e74-4653-942f-65960b7a529d"/>
    <xsd:import namespace="7f915fe4-0ceb-4b14-861d-ebf93a30e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cf77d-1e74-4653-942f-65960b7a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5fe4-0ceb-4b14-861d-ebf93a30e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D5DBE9-C807-4020-A5CA-CAB9DF3CA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05A49-E56E-469D-83AA-21F174D80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47FB6-8427-461A-9130-2D9B4615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cf77d-1e74-4653-942f-65960b7a529d"/>
    <ds:schemaRef ds:uri="7f915fe4-0ceb-4b14-861d-ebf93a30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38318-DD65-4362-B1E9-6614932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</Company>
  <LinksUpToDate>false</LinksUpToDate>
  <CharactersWithSpaces>12040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mailto:gm-sbrichallenge@south-wales.pnn.police.uk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http://www.sell2wales.gov.uk/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mailto:gm-sbrichallenge@south-wales.pnn.police.uk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Forbes</dc:creator>
  <cp:lastModifiedBy>Faye Williams (BCUHB - Informatics)</cp:lastModifiedBy>
  <cp:revision>11</cp:revision>
  <cp:lastPrinted>2013-04-19T11:30:00Z</cp:lastPrinted>
  <dcterms:created xsi:type="dcterms:W3CDTF">2020-10-28T09:18:00Z</dcterms:created>
  <dcterms:modified xsi:type="dcterms:W3CDTF">2021-01-20T16:00:00Z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0x0101006CE548713D126B4A8F49F82F1FA3401A</vt:lpwstr>
  </property>
  <property fmtid="{D5CDD505-2E9C-101B-9397-08002B2CF9AE}" pid="3" name="ImageCreateDate">
    <vt:lpwstr/>
  </property>
  <property fmtid="{D5CDD505-2E9C-101B-9397-08002B2CF9AE}" pid="4" name="_DocHome">
    <vt:i4>-1156831259</vt:i4>
  </property>
  <property fmtid="{D5CDD505-2E9C-101B-9397-08002B2CF9AE}" pid="5" name="ContentType">
    <vt:lpwstr>TSB Word</vt:lpwstr>
  </property>
  <property fmtid="{D5CDD505-2E9C-101B-9397-08002B2CF9AE}" pid="6" name="Target Audiences">
    <vt:lpwstr/>
  </property>
  <property fmtid="{D5CDD505-2E9C-101B-9397-08002B2CF9AE}" pid="7" name="Objective-Id">
    <vt:lpwstr>A14492608</vt:lpwstr>
  </property>
  <property fmtid="{D5CDD505-2E9C-101B-9397-08002B2CF9AE}" pid="8" name="Objective-Title">
    <vt:lpwstr>TEMPLATE: SBRI Guidance for Applicants - template June 2016</vt:lpwstr>
  </property>
  <property fmtid="{D5CDD505-2E9C-101B-9397-08002B2CF9AE}" pid="9" name="Objective-Comment">
    <vt:lpwstr/>
  </property>
  <property fmtid="{D5CDD505-2E9C-101B-9397-08002B2CF9AE}" pid="10" name="Objective-CreationStamp">
    <vt:filetime>2016-06-20T10:25:14Z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2016-06-21T14:46:15Z</vt:filetime>
  </property>
  <property fmtid="{D5CDD505-2E9C-101B-9397-08002B2CF9AE}" pid="14" name="Objective-ModificationStamp">
    <vt:filetime>2016-06-27T08:39:39Z</vt:filetime>
  </property>
  <property fmtid="{D5CDD505-2E9C-101B-9397-08002B2CF9AE}" pid="15" name="Objective-Owner">
    <vt:lpwstr>Bristow, Ellie (EST - Innovation)</vt:lpwstr>
  </property>
  <property fmtid="{D5CDD505-2E9C-101B-9397-08002B2CF9AE}" pid="16" name="Objective-Path">
    <vt:lpwstr>Objective Global Folder:Business File Plan:Economy, Skills &amp; Natural Resources (ESNR):Economy, Skills &amp; Natural Resources (ESNR) - Business &amp; Regions - Innovation:1 - Save:Innovation Engagement:SBRI:Innovation - Small Business Research Initiative (SBRI) -</vt:lpwstr>
  </property>
  <property fmtid="{D5CDD505-2E9C-101B-9397-08002B2CF9AE}" pid="17" name="Objective-Parent">
    <vt:lpwstr>04 - SBRI - Templates</vt:lpwstr>
  </property>
  <property fmtid="{D5CDD505-2E9C-101B-9397-08002B2CF9AE}" pid="18" name="Objective-State">
    <vt:lpwstr>Published</vt:lpwstr>
  </property>
  <property fmtid="{D5CDD505-2E9C-101B-9397-08002B2CF9AE}" pid="19" name="Objective-Version">
    <vt:lpwstr>2.0</vt:lpwstr>
  </property>
  <property fmtid="{D5CDD505-2E9C-101B-9397-08002B2CF9AE}" pid="20" name="Objective-VersionNumber">
    <vt:r8>3</vt:r8>
  </property>
  <property fmtid="{D5CDD505-2E9C-101B-9397-08002B2CF9AE}" pid="21" name="Objective-VersionComment">
    <vt:lpwstr/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Language [system]">
    <vt:lpwstr>English (eng)</vt:lpwstr>
  </property>
  <property fmtid="{D5CDD505-2E9C-101B-9397-08002B2CF9AE}" pid="26" name="Objective-Date Acquired [system]">
    <vt:lpwstr/>
  </property>
  <property fmtid="{D5CDD505-2E9C-101B-9397-08002B2CF9AE}" pid="27" name="Objective-What to Keep [system]">
    <vt:lpwstr>No</vt:lpwstr>
  </property>
  <property fmtid="{D5CDD505-2E9C-101B-9397-08002B2CF9AE}" pid="28" name="Objective-Official Translation [system]">
    <vt:lpwstr/>
  </property>
  <property fmtid="{D5CDD505-2E9C-101B-9397-08002B2CF9AE}" pid="29" name="TitusGUID">
    <vt:lpwstr>983cd156-1da8-448a-b180-6f80a37f4df9</vt:lpwstr>
  </property>
  <property fmtid="{D5CDD505-2E9C-101B-9397-08002B2CF9AE}" pid="30" name="SWPIL">
    <vt:lpwstr>PROTECT</vt:lpwstr>
  </property>
  <property fmtid="{D5CDD505-2E9C-101B-9397-08002B2CF9AE}" pid="31" name="SWPDP">
    <vt:lpwstr>MANAGEMENT</vt:lpwstr>
  </property>
  <property fmtid="{D5CDD505-2E9C-101B-9397-08002B2CF9AE}" pid="32" name="SWPVNV">
    <vt:lpwstr>No Visual Mark</vt:lpwstr>
  </property>
  <property fmtid="{D5CDD505-2E9C-101B-9397-08002B2CF9AE}" pid="33" name="Objective-Connect Creator [system]">
    <vt:lpwstr/>
  </property>
  <property fmtid="{D5CDD505-2E9C-101B-9397-08002B2CF9AE}" pid="34" name="Objective-Description">
    <vt:lpwstr/>
  </property>
  <property fmtid="{D5CDD505-2E9C-101B-9397-08002B2CF9AE}" pid="35" name="Objective-VersionId">
    <vt:lpwstr>vA30392097</vt:lpwstr>
  </property>
  <property fmtid="{D5CDD505-2E9C-101B-9397-08002B2CF9AE}" pid="36" name="Objective-Language">
    <vt:lpwstr>English (eng)</vt:lpwstr>
  </property>
  <property fmtid="{D5CDD505-2E9C-101B-9397-08002B2CF9AE}" pid="37" name="Objective-Date Acquired">
    <vt:lpwstr/>
  </property>
  <property fmtid="{D5CDD505-2E9C-101B-9397-08002B2CF9AE}" pid="38" name="Objective-What to Keep">
    <vt:lpwstr>No</vt:lpwstr>
  </property>
  <property fmtid="{D5CDD505-2E9C-101B-9397-08002B2CF9AE}" pid="39" name="Objective-Official Translation">
    <vt:lpwstr/>
  </property>
  <property fmtid="{D5CDD505-2E9C-101B-9397-08002B2CF9AE}" pid="40" name="Objective-Connect Creator">
    <vt:lpwstr/>
  </property>
</Properties>
</file>